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68" w:rsidRDefault="00E15468" w:rsidP="00975C87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GMINA </w:t>
      </w:r>
      <w:r w:rsidR="00CC401A">
        <w:rPr>
          <w:b/>
          <w:sz w:val="32"/>
          <w:szCs w:val="32"/>
        </w:rPr>
        <w:t>ZŁOTA</w:t>
      </w:r>
    </w:p>
    <w:p w:rsidR="00783B52" w:rsidRPr="00C96765" w:rsidRDefault="00BE6F96" w:rsidP="00975C87">
      <w:pPr>
        <w:spacing w:line="240" w:lineRule="auto"/>
        <w:jc w:val="center"/>
        <w:rPr>
          <w:b/>
          <w:sz w:val="32"/>
          <w:szCs w:val="32"/>
        </w:rPr>
      </w:pPr>
      <w:r w:rsidRPr="00C96765">
        <w:rPr>
          <w:b/>
          <w:sz w:val="32"/>
          <w:szCs w:val="32"/>
        </w:rPr>
        <w:t xml:space="preserve">Oświadczenie </w:t>
      </w:r>
      <w:r w:rsidR="00C8094E">
        <w:rPr>
          <w:b/>
          <w:sz w:val="32"/>
          <w:szCs w:val="32"/>
        </w:rPr>
        <w:t>przed-montażowe użytkownika</w:t>
      </w:r>
      <w:r w:rsidR="005414BF" w:rsidRPr="00C96765">
        <w:rPr>
          <w:b/>
          <w:sz w:val="32"/>
          <w:szCs w:val="32"/>
        </w:rPr>
        <w:t xml:space="preserve"> </w:t>
      </w:r>
      <w:r w:rsidR="00C8094E">
        <w:rPr>
          <w:b/>
          <w:sz w:val="32"/>
          <w:szCs w:val="32"/>
        </w:rPr>
        <w:t xml:space="preserve">dotyczące </w:t>
      </w:r>
      <w:r w:rsidR="005414BF" w:rsidRPr="00C96765">
        <w:rPr>
          <w:b/>
          <w:sz w:val="32"/>
          <w:szCs w:val="32"/>
        </w:rPr>
        <w:t>instalacji solarnych do wspomagania ogrzewania ciepłej wody użytkowej.</w:t>
      </w:r>
    </w:p>
    <w:p w:rsidR="005414BF" w:rsidRPr="00975C87" w:rsidRDefault="005414BF" w:rsidP="00975C87">
      <w:pPr>
        <w:spacing w:line="240" w:lineRule="auto"/>
        <w:jc w:val="both"/>
        <w:rPr>
          <w:b/>
          <w:i/>
          <w:sz w:val="18"/>
          <w:szCs w:val="18"/>
        </w:rPr>
      </w:pPr>
      <w:r w:rsidRPr="00975C87">
        <w:rPr>
          <w:b/>
          <w:i/>
          <w:sz w:val="18"/>
          <w:szCs w:val="18"/>
        </w:rPr>
        <w:t>1.Podpięcie górnej wężownicy.</w:t>
      </w:r>
    </w:p>
    <w:p w:rsidR="005414BF" w:rsidRPr="00975C87" w:rsidRDefault="005414BF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 xml:space="preserve">a) </w:t>
      </w:r>
      <w:r w:rsidR="00825C97" w:rsidRPr="00975C87">
        <w:rPr>
          <w:sz w:val="18"/>
          <w:szCs w:val="18"/>
        </w:rPr>
        <w:t>Wpięcie</w:t>
      </w:r>
      <w:r w:rsidRPr="00975C87">
        <w:rPr>
          <w:sz w:val="18"/>
          <w:szCs w:val="18"/>
        </w:rPr>
        <w:t xml:space="preserve"> górnej wężownicy zapewnia możliwość ogrzewania wody w zasobniku za pomocą drugiego źródła ciepła tj. kotła. Podpięcie </w:t>
      </w:r>
      <w:r w:rsidR="00975C87" w:rsidRPr="00975C87">
        <w:rPr>
          <w:sz w:val="18"/>
          <w:szCs w:val="18"/>
        </w:rPr>
        <w:t xml:space="preserve">wężownicy do instalacji C.O. </w:t>
      </w:r>
      <w:r w:rsidRPr="00975C87">
        <w:rPr>
          <w:sz w:val="18"/>
          <w:szCs w:val="18"/>
        </w:rPr>
        <w:t xml:space="preserve">leży po stronie </w:t>
      </w:r>
      <w:r w:rsidR="00975C87" w:rsidRPr="00975C87">
        <w:rPr>
          <w:sz w:val="18"/>
          <w:szCs w:val="18"/>
        </w:rPr>
        <w:t>W</w:t>
      </w:r>
      <w:r w:rsidRPr="00975C87">
        <w:rPr>
          <w:sz w:val="18"/>
          <w:szCs w:val="18"/>
        </w:rPr>
        <w:t>ykonawcy.</w:t>
      </w:r>
      <w:r w:rsidR="003D2657" w:rsidRPr="00975C87">
        <w:rPr>
          <w:sz w:val="18"/>
          <w:szCs w:val="18"/>
        </w:rPr>
        <w:t xml:space="preserve"> Obejmuje ono podpi</w:t>
      </w:r>
      <w:bookmarkStart w:id="0" w:name="_GoBack"/>
      <w:bookmarkEnd w:id="0"/>
      <w:r w:rsidR="003D2657" w:rsidRPr="00975C87">
        <w:rPr>
          <w:sz w:val="18"/>
          <w:szCs w:val="18"/>
        </w:rPr>
        <w:t xml:space="preserve">ęcie „na sztywno” do rur pozostałych po demontażu starego zasobnika. </w:t>
      </w:r>
      <w:r w:rsidR="003D2657" w:rsidRPr="00975C87">
        <w:rPr>
          <w:b/>
          <w:sz w:val="18"/>
          <w:szCs w:val="18"/>
        </w:rPr>
        <w:t>Podpięcie to nie jest płatne.</w:t>
      </w:r>
    </w:p>
    <w:p w:rsidR="005414BF" w:rsidRPr="00975C87" w:rsidRDefault="003122D8" w:rsidP="00975C87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b</w:t>
      </w:r>
      <w:r w:rsidR="005414BF" w:rsidRPr="00975C87">
        <w:rPr>
          <w:sz w:val="18"/>
          <w:szCs w:val="18"/>
        </w:rPr>
        <w:t>) Istnieje możliwość zamontowania dodatkowej pompy do ładowania górnej wężownicy</w:t>
      </w:r>
      <w:r w:rsidR="003D2657" w:rsidRPr="00975C87">
        <w:rPr>
          <w:sz w:val="18"/>
          <w:szCs w:val="18"/>
        </w:rPr>
        <w:t>,</w:t>
      </w:r>
      <w:r w:rsidR="00086F1E" w:rsidRPr="00975C87">
        <w:rPr>
          <w:sz w:val="18"/>
          <w:szCs w:val="18"/>
        </w:rPr>
        <w:t xml:space="preserve"> której zaletami są:</w:t>
      </w:r>
    </w:p>
    <w:p w:rsidR="00086F1E" w:rsidRPr="00975C87" w:rsidRDefault="00086F1E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-</w:t>
      </w:r>
      <w:r w:rsidR="00975C87" w:rsidRPr="00975C87">
        <w:rPr>
          <w:sz w:val="18"/>
          <w:szCs w:val="18"/>
        </w:rPr>
        <w:t xml:space="preserve"> </w:t>
      </w:r>
      <w:r w:rsidRPr="00975C87">
        <w:rPr>
          <w:sz w:val="18"/>
          <w:szCs w:val="18"/>
        </w:rPr>
        <w:t>szybsze ogrzanie wody w zasobniku przy paleniu w kotle</w:t>
      </w:r>
      <w:r w:rsidR="00975C87" w:rsidRPr="00975C87">
        <w:rPr>
          <w:sz w:val="18"/>
          <w:szCs w:val="18"/>
        </w:rPr>
        <w:t xml:space="preserve"> o okresie grzewczym</w:t>
      </w:r>
      <w:r w:rsidRPr="00975C87">
        <w:rPr>
          <w:sz w:val="18"/>
          <w:szCs w:val="18"/>
        </w:rPr>
        <w:t>.</w:t>
      </w:r>
    </w:p>
    <w:p w:rsidR="00086F1E" w:rsidRPr="00975C87" w:rsidRDefault="00086F1E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-</w:t>
      </w:r>
      <w:r w:rsidR="00975C87" w:rsidRPr="00975C87">
        <w:rPr>
          <w:sz w:val="18"/>
          <w:szCs w:val="18"/>
        </w:rPr>
        <w:t xml:space="preserve"> </w:t>
      </w:r>
      <w:r w:rsidRPr="00975C87">
        <w:rPr>
          <w:sz w:val="18"/>
          <w:szCs w:val="18"/>
        </w:rPr>
        <w:t xml:space="preserve">pompa zapewni </w:t>
      </w:r>
      <w:r w:rsidR="003D2657" w:rsidRPr="00975C87">
        <w:rPr>
          <w:sz w:val="18"/>
          <w:szCs w:val="18"/>
        </w:rPr>
        <w:t xml:space="preserve">automatyczną </w:t>
      </w:r>
      <w:r w:rsidRPr="00975C87">
        <w:rPr>
          <w:sz w:val="18"/>
          <w:szCs w:val="18"/>
        </w:rPr>
        <w:t xml:space="preserve">ochronę układu przed </w:t>
      </w:r>
      <w:r w:rsidRPr="00975C87">
        <w:rPr>
          <w:b/>
          <w:i/>
          <w:sz w:val="18"/>
          <w:szCs w:val="18"/>
        </w:rPr>
        <w:t>przegrzewem</w:t>
      </w:r>
      <w:r w:rsidR="009B07A2" w:rsidRPr="00975C87">
        <w:rPr>
          <w:b/>
          <w:i/>
          <w:sz w:val="18"/>
          <w:szCs w:val="18"/>
        </w:rPr>
        <w:t>*</w:t>
      </w:r>
      <w:r w:rsidRPr="00975C87">
        <w:rPr>
          <w:sz w:val="18"/>
          <w:szCs w:val="18"/>
        </w:rPr>
        <w:t>.</w:t>
      </w:r>
      <w:r w:rsidR="00825C97" w:rsidRPr="00975C87">
        <w:rPr>
          <w:sz w:val="18"/>
          <w:szCs w:val="18"/>
        </w:rPr>
        <w:t xml:space="preserve"> </w:t>
      </w:r>
      <w:r w:rsidRPr="00975C87">
        <w:rPr>
          <w:sz w:val="18"/>
          <w:szCs w:val="18"/>
        </w:rPr>
        <w:t>Po osiągnięciu wysokiej temperatury w</w:t>
      </w:r>
      <w:r w:rsidR="00825C97" w:rsidRPr="00975C87">
        <w:rPr>
          <w:sz w:val="18"/>
          <w:szCs w:val="18"/>
        </w:rPr>
        <w:t xml:space="preserve">ody w </w:t>
      </w:r>
      <w:r w:rsidRPr="00975C87">
        <w:rPr>
          <w:sz w:val="18"/>
          <w:szCs w:val="18"/>
        </w:rPr>
        <w:t xml:space="preserve">zasobniku wykona zrzut nadmiaru ciepła do instalacji </w:t>
      </w:r>
      <w:r w:rsidR="00975C87" w:rsidRPr="00975C87">
        <w:rPr>
          <w:sz w:val="18"/>
          <w:szCs w:val="18"/>
        </w:rPr>
        <w:t>C</w:t>
      </w:r>
      <w:r w:rsidRPr="00975C87">
        <w:rPr>
          <w:sz w:val="18"/>
          <w:szCs w:val="18"/>
        </w:rPr>
        <w:t>.</w:t>
      </w:r>
      <w:r w:rsidR="00975C87" w:rsidRPr="00975C87">
        <w:rPr>
          <w:sz w:val="18"/>
          <w:szCs w:val="18"/>
        </w:rPr>
        <w:t>O.</w:t>
      </w:r>
      <w:r w:rsidR="008C2E9F" w:rsidRPr="00975C87">
        <w:rPr>
          <w:sz w:val="18"/>
          <w:szCs w:val="18"/>
        </w:rPr>
        <w:t xml:space="preserve"> </w:t>
      </w:r>
      <w:r w:rsidRPr="00975C87">
        <w:rPr>
          <w:sz w:val="18"/>
          <w:szCs w:val="18"/>
        </w:rPr>
        <w:t>Montaż tej pompy jest zalecan</w:t>
      </w:r>
      <w:r w:rsidR="00975C87" w:rsidRPr="00975C87">
        <w:rPr>
          <w:sz w:val="18"/>
          <w:szCs w:val="18"/>
        </w:rPr>
        <w:t>y</w:t>
      </w:r>
      <w:r w:rsidRPr="00975C87">
        <w:rPr>
          <w:sz w:val="18"/>
          <w:szCs w:val="18"/>
        </w:rPr>
        <w:t xml:space="preserve"> przez </w:t>
      </w:r>
      <w:r w:rsidR="00975C87" w:rsidRPr="00975C87">
        <w:rPr>
          <w:sz w:val="18"/>
          <w:szCs w:val="18"/>
        </w:rPr>
        <w:t>W</w:t>
      </w:r>
      <w:r w:rsidRPr="00975C87">
        <w:rPr>
          <w:sz w:val="18"/>
          <w:szCs w:val="18"/>
        </w:rPr>
        <w:t>ykonawcę</w:t>
      </w:r>
      <w:r w:rsidR="00975C87" w:rsidRPr="00975C87">
        <w:rPr>
          <w:sz w:val="18"/>
          <w:szCs w:val="18"/>
        </w:rPr>
        <w:t xml:space="preserve"> ponieważ znacznie wydłuży żywotność instalacji solarnej</w:t>
      </w:r>
      <w:r w:rsidRPr="00975C87">
        <w:rPr>
          <w:sz w:val="18"/>
          <w:szCs w:val="18"/>
        </w:rPr>
        <w:t>.</w:t>
      </w:r>
      <w:r w:rsidR="00975C87" w:rsidRPr="00975C87">
        <w:rPr>
          <w:sz w:val="18"/>
          <w:szCs w:val="18"/>
        </w:rPr>
        <w:t xml:space="preserve"> Brak pompy nie powoduje utraty gwarancji.</w:t>
      </w:r>
    </w:p>
    <w:p w:rsidR="00A70DAF" w:rsidRPr="00975C87" w:rsidRDefault="003122D8" w:rsidP="00975C87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086F1E" w:rsidRPr="00975C87">
        <w:rPr>
          <w:sz w:val="18"/>
          <w:szCs w:val="18"/>
        </w:rPr>
        <w:t xml:space="preserve">) W przypadku wystąpienia u właściciela instalacji grawitacyjnej ( brak pompy c.o., rury </w:t>
      </w:r>
      <w:r w:rsidR="00C96765" w:rsidRPr="00975C87">
        <w:rPr>
          <w:sz w:val="18"/>
          <w:szCs w:val="18"/>
        </w:rPr>
        <w:t xml:space="preserve">o dużych średnicach </w:t>
      </w:r>
      <w:r w:rsidR="00086F1E" w:rsidRPr="00975C87">
        <w:rPr>
          <w:sz w:val="18"/>
          <w:szCs w:val="18"/>
        </w:rPr>
        <w:t>) woda użytkowa nie będzie ogrzewana przez kocioł</w:t>
      </w:r>
      <w:r w:rsidR="00A70DAF" w:rsidRPr="00975C87">
        <w:rPr>
          <w:sz w:val="18"/>
          <w:szCs w:val="18"/>
        </w:rPr>
        <w:t xml:space="preserve"> bez dodatkowej pompy na górną wężownice. Montaż pompy w tym wypadku, również </w:t>
      </w:r>
      <w:r w:rsidR="00A70DAF" w:rsidRPr="00975C87">
        <w:rPr>
          <w:b/>
          <w:sz w:val="18"/>
          <w:szCs w:val="18"/>
          <w:u w:val="single"/>
        </w:rPr>
        <w:t>NIE</w:t>
      </w:r>
      <w:r w:rsidR="00A70DAF" w:rsidRPr="00975C87">
        <w:rPr>
          <w:sz w:val="18"/>
          <w:szCs w:val="18"/>
        </w:rPr>
        <w:t xml:space="preserve"> jest obowiązkowy i jest decyzją właściciela.</w:t>
      </w:r>
      <w:r w:rsidR="00975C87" w:rsidRPr="00975C87">
        <w:rPr>
          <w:sz w:val="18"/>
          <w:szCs w:val="18"/>
        </w:rPr>
        <w:t xml:space="preserve"> Jednak brak pompy która, wymusi obieg wody </w:t>
      </w:r>
      <w:r w:rsidR="00975C87" w:rsidRPr="00EA38DA">
        <w:rPr>
          <w:sz w:val="18"/>
          <w:szCs w:val="18"/>
          <w:u w:val="single"/>
        </w:rPr>
        <w:t>nie pozw</w:t>
      </w:r>
      <w:r w:rsidR="00EA38DA" w:rsidRPr="00EA38DA">
        <w:rPr>
          <w:sz w:val="18"/>
          <w:szCs w:val="18"/>
          <w:u w:val="single"/>
        </w:rPr>
        <w:t>o</w:t>
      </w:r>
      <w:r w:rsidR="00975C87" w:rsidRPr="00EA38DA">
        <w:rPr>
          <w:sz w:val="18"/>
          <w:szCs w:val="18"/>
          <w:u w:val="single"/>
        </w:rPr>
        <w:t xml:space="preserve">li </w:t>
      </w:r>
      <w:r w:rsidR="00975C87" w:rsidRPr="00975C87">
        <w:rPr>
          <w:sz w:val="18"/>
          <w:szCs w:val="18"/>
        </w:rPr>
        <w:t>nagrzać wody w zbiorniku.</w:t>
      </w:r>
    </w:p>
    <w:p w:rsidR="00A70DAF" w:rsidRPr="00975C87" w:rsidRDefault="003122D8" w:rsidP="00975C87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A70DAF" w:rsidRPr="00975C87">
        <w:rPr>
          <w:sz w:val="18"/>
          <w:szCs w:val="18"/>
        </w:rPr>
        <w:t xml:space="preserve">) Instalacja centralnego ogrzewania z istniejącą jedną pompą, która do tej pory służyła do obsługi </w:t>
      </w:r>
      <w:r w:rsidR="00D322B9">
        <w:rPr>
          <w:sz w:val="18"/>
          <w:szCs w:val="18"/>
        </w:rPr>
        <w:t>c.o.</w:t>
      </w:r>
      <w:r w:rsidR="00A70DAF" w:rsidRPr="00975C87">
        <w:rPr>
          <w:sz w:val="18"/>
          <w:szCs w:val="18"/>
        </w:rPr>
        <w:t xml:space="preserve"> oraz podgrzewania </w:t>
      </w:r>
      <w:proofErr w:type="spellStart"/>
      <w:r w:rsidR="00A70DAF" w:rsidRPr="00975C87">
        <w:rPr>
          <w:sz w:val="18"/>
          <w:szCs w:val="18"/>
        </w:rPr>
        <w:t>cwu</w:t>
      </w:r>
      <w:proofErr w:type="spellEnd"/>
      <w:r w:rsidR="00A70DAF" w:rsidRPr="00975C87">
        <w:rPr>
          <w:sz w:val="18"/>
          <w:szCs w:val="18"/>
        </w:rPr>
        <w:t>, w znacznej większości przypadków nadal wystarczy do ich obsługi. Nie zapewni jednak ona automatycznej ochrony o którym mowa była w pkt.</w:t>
      </w:r>
      <w:r w:rsidR="00D322B9">
        <w:rPr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 w:rsidR="00A70DAF" w:rsidRPr="00975C87">
        <w:rPr>
          <w:sz w:val="18"/>
          <w:szCs w:val="18"/>
        </w:rPr>
        <w:t>).</w:t>
      </w:r>
    </w:p>
    <w:p w:rsidR="00A70DAF" w:rsidRPr="00975C87" w:rsidRDefault="00A70DAF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 xml:space="preserve">W tym przypadku istnieje możliwość zamontowania dodatkowej pompy ( </w:t>
      </w:r>
      <w:proofErr w:type="spellStart"/>
      <w:r w:rsidRPr="00975C87">
        <w:rPr>
          <w:sz w:val="18"/>
          <w:szCs w:val="18"/>
        </w:rPr>
        <w:t>pkt.</w:t>
      </w:r>
      <w:r w:rsidR="003122D8">
        <w:rPr>
          <w:sz w:val="18"/>
          <w:szCs w:val="18"/>
        </w:rPr>
        <w:t>b</w:t>
      </w:r>
      <w:proofErr w:type="spellEnd"/>
      <w:r w:rsidRPr="00975C87">
        <w:rPr>
          <w:sz w:val="18"/>
          <w:szCs w:val="18"/>
        </w:rPr>
        <w:t xml:space="preserve"> ), lecz jest to decyzją właściciela i </w:t>
      </w:r>
      <w:r w:rsidRPr="00975C87">
        <w:rPr>
          <w:b/>
          <w:sz w:val="18"/>
          <w:szCs w:val="18"/>
        </w:rPr>
        <w:t>NIE</w:t>
      </w:r>
      <w:r w:rsidRPr="00975C87">
        <w:rPr>
          <w:sz w:val="18"/>
          <w:szCs w:val="18"/>
        </w:rPr>
        <w:t xml:space="preserve"> jest obowiązkow</w:t>
      </w:r>
      <w:r w:rsidR="003122D8">
        <w:rPr>
          <w:sz w:val="18"/>
          <w:szCs w:val="18"/>
        </w:rPr>
        <w:t>e</w:t>
      </w:r>
      <w:r w:rsidRPr="00975C87">
        <w:rPr>
          <w:sz w:val="18"/>
          <w:szCs w:val="18"/>
        </w:rPr>
        <w:t>.</w:t>
      </w:r>
    </w:p>
    <w:p w:rsidR="00A65BB4" w:rsidRPr="00975C87" w:rsidRDefault="00A65BB4" w:rsidP="00975C87">
      <w:pPr>
        <w:spacing w:line="240" w:lineRule="auto"/>
        <w:jc w:val="both"/>
        <w:rPr>
          <w:sz w:val="18"/>
          <w:szCs w:val="18"/>
          <w:u w:val="single"/>
        </w:rPr>
      </w:pPr>
      <w:r w:rsidRPr="00975C87">
        <w:rPr>
          <w:sz w:val="18"/>
          <w:szCs w:val="18"/>
          <w:u w:val="single"/>
        </w:rPr>
        <w:t>Opcja 1.</w:t>
      </w:r>
    </w:p>
    <w:p w:rsidR="008C2E9F" w:rsidRPr="00975C87" w:rsidRDefault="008C2E9F" w:rsidP="00975C87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Koszt montażu pompy ładującej górną wężownicę</w:t>
      </w:r>
      <w:r w:rsidR="0035744F" w:rsidRPr="00975C87">
        <w:rPr>
          <w:sz w:val="18"/>
          <w:szCs w:val="18"/>
        </w:rPr>
        <w:t xml:space="preserve"> oferowanej przez wykonawcę</w:t>
      </w:r>
      <w:r w:rsidRPr="00975C87">
        <w:rPr>
          <w:sz w:val="18"/>
          <w:szCs w:val="18"/>
        </w:rPr>
        <w:t xml:space="preserve"> to </w:t>
      </w:r>
      <w:r w:rsidR="00FC7139">
        <w:rPr>
          <w:sz w:val="18"/>
          <w:szCs w:val="18"/>
        </w:rPr>
        <w:t>600</w:t>
      </w:r>
      <w:r w:rsidRPr="00975C87">
        <w:rPr>
          <w:sz w:val="18"/>
          <w:szCs w:val="18"/>
        </w:rPr>
        <w:t xml:space="preserve"> zł. W cenie tej zawarty jest:</w:t>
      </w:r>
    </w:p>
    <w:p w:rsidR="00A65BB4" w:rsidRPr="00975C87" w:rsidRDefault="008C2E9F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montaż</w:t>
      </w:r>
      <w:r w:rsidR="00975C87" w:rsidRPr="00975C87">
        <w:rPr>
          <w:sz w:val="18"/>
          <w:szCs w:val="18"/>
        </w:rPr>
        <w:t xml:space="preserve">, </w:t>
      </w:r>
      <w:r w:rsidRPr="00975C87">
        <w:rPr>
          <w:sz w:val="18"/>
          <w:szCs w:val="18"/>
        </w:rPr>
        <w:t>pompa elektryczna</w:t>
      </w:r>
      <w:r w:rsidR="00975C87" w:rsidRPr="00975C87">
        <w:rPr>
          <w:sz w:val="18"/>
          <w:szCs w:val="18"/>
        </w:rPr>
        <w:t xml:space="preserve">, </w:t>
      </w:r>
      <w:r w:rsidRPr="00975C87">
        <w:rPr>
          <w:sz w:val="18"/>
          <w:szCs w:val="18"/>
        </w:rPr>
        <w:t>śrubunki</w:t>
      </w:r>
      <w:r w:rsidR="00975C87" w:rsidRPr="00975C87">
        <w:rPr>
          <w:sz w:val="18"/>
          <w:szCs w:val="18"/>
        </w:rPr>
        <w:t xml:space="preserve"> do pompy, </w:t>
      </w:r>
      <w:r w:rsidRPr="00975C87">
        <w:rPr>
          <w:sz w:val="18"/>
          <w:szCs w:val="18"/>
        </w:rPr>
        <w:t>filtr skośny</w:t>
      </w:r>
      <w:r w:rsidR="00975C87" w:rsidRPr="00975C87">
        <w:rPr>
          <w:sz w:val="18"/>
          <w:szCs w:val="18"/>
        </w:rPr>
        <w:t xml:space="preserve">, </w:t>
      </w:r>
      <w:r w:rsidRPr="00975C87">
        <w:rPr>
          <w:sz w:val="18"/>
          <w:szCs w:val="18"/>
        </w:rPr>
        <w:t>zawór zwrotny sprężynowy</w:t>
      </w:r>
      <w:r w:rsidR="00975C87" w:rsidRPr="00975C87">
        <w:rPr>
          <w:sz w:val="18"/>
          <w:szCs w:val="18"/>
        </w:rPr>
        <w:t xml:space="preserve">, </w:t>
      </w:r>
      <w:r w:rsidR="0035744F" w:rsidRPr="00975C87">
        <w:rPr>
          <w:sz w:val="18"/>
          <w:szCs w:val="18"/>
        </w:rPr>
        <w:t>czujnik temperatury do obsługi pracy pompy</w:t>
      </w:r>
      <w:r w:rsidR="00975C87" w:rsidRPr="00975C87">
        <w:rPr>
          <w:sz w:val="18"/>
          <w:szCs w:val="18"/>
        </w:rPr>
        <w:t xml:space="preserve">, </w:t>
      </w:r>
      <w:r w:rsidR="00A65BB4" w:rsidRPr="00975C87">
        <w:rPr>
          <w:sz w:val="18"/>
          <w:szCs w:val="18"/>
        </w:rPr>
        <w:t>wpięcie do sterownika solarnego</w:t>
      </w:r>
      <w:r w:rsidR="00975C87" w:rsidRPr="00975C87">
        <w:rPr>
          <w:sz w:val="18"/>
          <w:szCs w:val="18"/>
        </w:rPr>
        <w:t>, zaprogramowanie sterownika solarnego.</w:t>
      </w:r>
    </w:p>
    <w:p w:rsidR="00A65BB4" w:rsidRPr="00975C87" w:rsidRDefault="00A65BB4" w:rsidP="00975C87">
      <w:pPr>
        <w:spacing w:line="240" w:lineRule="auto"/>
        <w:jc w:val="both"/>
        <w:rPr>
          <w:sz w:val="18"/>
          <w:szCs w:val="18"/>
          <w:u w:val="single"/>
        </w:rPr>
      </w:pPr>
      <w:r w:rsidRPr="00975C87">
        <w:rPr>
          <w:sz w:val="18"/>
          <w:szCs w:val="18"/>
          <w:u w:val="single"/>
        </w:rPr>
        <w:t>Opcja 2.</w:t>
      </w:r>
    </w:p>
    <w:p w:rsidR="00A65BB4" w:rsidRPr="00975C87" w:rsidRDefault="00A65BB4" w:rsidP="00975C87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 xml:space="preserve">Istnieje możliwość </w:t>
      </w:r>
      <w:r w:rsidR="00FC7139">
        <w:rPr>
          <w:sz w:val="18"/>
          <w:szCs w:val="18"/>
        </w:rPr>
        <w:t>samodzielnego dostarczenia</w:t>
      </w:r>
      <w:r w:rsidRPr="00975C87">
        <w:rPr>
          <w:sz w:val="18"/>
          <w:szCs w:val="18"/>
        </w:rPr>
        <w:t xml:space="preserve"> pompy przez właściciela przeznaczonej do obsługi ładowania górnej wężownicy i zamontowania jej przez wykonawc</w:t>
      </w:r>
      <w:r w:rsidR="00825C97" w:rsidRPr="00975C87">
        <w:rPr>
          <w:sz w:val="18"/>
          <w:szCs w:val="18"/>
        </w:rPr>
        <w:t>ę</w:t>
      </w:r>
      <w:r w:rsidRPr="00975C87">
        <w:rPr>
          <w:sz w:val="18"/>
          <w:szCs w:val="18"/>
        </w:rPr>
        <w:t xml:space="preserve">. Cena tej usługi to </w:t>
      </w:r>
      <w:r w:rsidR="00FC7139">
        <w:rPr>
          <w:sz w:val="18"/>
          <w:szCs w:val="18"/>
        </w:rPr>
        <w:t>3</w:t>
      </w:r>
      <w:r w:rsidR="00EA38DA">
        <w:rPr>
          <w:sz w:val="18"/>
          <w:szCs w:val="18"/>
        </w:rPr>
        <w:t>80</w:t>
      </w:r>
      <w:r w:rsidRPr="00975C87">
        <w:rPr>
          <w:sz w:val="18"/>
          <w:szCs w:val="18"/>
        </w:rPr>
        <w:t xml:space="preserve"> zł. W skład usługi wchodzą:</w:t>
      </w:r>
    </w:p>
    <w:p w:rsidR="00A65BB4" w:rsidRPr="00975C87" w:rsidRDefault="00A65BB4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montaż</w:t>
      </w:r>
      <w:r w:rsidR="00975C87" w:rsidRPr="00975C87">
        <w:rPr>
          <w:sz w:val="18"/>
          <w:szCs w:val="18"/>
        </w:rPr>
        <w:t xml:space="preserve">, </w:t>
      </w:r>
      <w:r w:rsidRPr="00975C87">
        <w:rPr>
          <w:sz w:val="18"/>
          <w:szCs w:val="18"/>
        </w:rPr>
        <w:t>śrubunki</w:t>
      </w:r>
      <w:r w:rsidR="00975C87" w:rsidRPr="00975C87">
        <w:rPr>
          <w:sz w:val="18"/>
          <w:szCs w:val="18"/>
        </w:rPr>
        <w:t xml:space="preserve">, </w:t>
      </w:r>
      <w:r w:rsidRPr="00975C87">
        <w:rPr>
          <w:sz w:val="18"/>
          <w:szCs w:val="18"/>
        </w:rPr>
        <w:t>filtr skośny</w:t>
      </w:r>
      <w:r w:rsidR="00975C87" w:rsidRPr="00975C87">
        <w:rPr>
          <w:sz w:val="18"/>
          <w:szCs w:val="18"/>
        </w:rPr>
        <w:t xml:space="preserve">, </w:t>
      </w:r>
      <w:r w:rsidRPr="00975C87">
        <w:rPr>
          <w:sz w:val="18"/>
          <w:szCs w:val="18"/>
        </w:rPr>
        <w:t>zawór zwrotny sprężynowy</w:t>
      </w:r>
      <w:r w:rsidR="00975C87" w:rsidRPr="00975C87">
        <w:rPr>
          <w:sz w:val="18"/>
          <w:szCs w:val="18"/>
        </w:rPr>
        <w:t xml:space="preserve">, </w:t>
      </w:r>
      <w:r w:rsidRPr="00975C87">
        <w:rPr>
          <w:sz w:val="18"/>
          <w:szCs w:val="18"/>
        </w:rPr>
        <w:t>czujnik temperatury do obsługi pracy pompy</w:t>
      </w:r>
      <w:r w:rsidR="00975C87" w:rsidRPr="00975C87">
        <w:rPr>
          <w:sz w:val="18"/>
          <w:szCs w:val="18"/>
        </w:rPr>
        <w:t>, w</w:t>
      </w:r>
      <w:r w:rsidRPr="00975C87">
        <w:rPr>
          <w:sz w:val="18"/>
          <w:szCs w:val="18"/>
        </w:rPr>
        <w:t>pięcie do sterownika solarnego</w:t>
      </w:r>
      <w:r w:rsidR="00975C87" w:rsidRPr="00975C87">
        <w:rPr>
          <w:sz w:val="18"/>
          <w:szCs w:val="18"/>
        </w:rPr>
        <w:t>, zaprogramowanie sterownika solarnego.</w:t>
      </w:r>
    </w:p>
    <w:p w:rsidR="00A65BB4" w:rsidRPr="00F00053" w:rsidRDefault="00102E0E" w:rsidP="00975C87">
      <w:pPr>
        <w:spacing w:line="240" w:lineRule="auto"/>
        <w:jc w:val="both"/>
        <w:rPr>
          <w:bCs/>
          <w:sz w:val="18"/>
          <w:szCs w:val="18"/>
          <w:u w:val="single"/>
        </w:rPr>
      </w:pPr>
      <w:r w:rsidRPr="00F00053">
        <w:rPr>
          <w:bCs/>
          <w:sz w:val="18"/>
          <w:szCs w:val="18"/>
          <w:u w:val="single"/>
        </w:rPr>
        <w:t>W</w:t>
      </w:r>
      <w:r w:rsidR="00A65BB4" w:rsidRPr="00F00053">
        <w:rPr>
          <w:bCs/>
          <w:sz w:val="18"/>
          <w:szCs w:val="18"/>
          <w:u w:val="single"/>
        </w:rPr>
        <w:t>ykonawca nie obejmuje gwarancją pompy</w:t>
      </w:r>
      <w:r w:rsidRPr="00F00053">
        <w:rPr>
          <w:bCs/>
          <w:sz w:val="18"/>
          <w:szCs w:val="18"/>
          <w:u w:val="single"/>
        </w:rPr>
        <w:t xml:space="preserve"> </w:t>
      </w:r>
      <w:r w:rsidR="00F00053" w:rsidRPr="00F00053">
        <w:rPr>
          <w:bCs/>
          <w:sz w:val="18"/>
          <w:szCs w:val="18"/>
          <w:u w:val="single"/>
        </w:rPr>
        <w:t xml:space="preserve">dostarczonej </w:t>
      </w:r>
      <w:r w:rsidRPr="00F00053">
        <w:rPr>
          <w:bCs/>
          <w:sz w:val="18"/>
          <w:szCs w:val="18"/>
          <w:u w:val="single"/>
        </w:rPr>
        <w:t>przez użytkownika</w:t>
      </w:r>
      <w:r w:rsidR="00A65BB4" w:rsidRPr="00F00053">
        <w:rPr>
          <w:bCs/>
          <w:sz w:val="18"/>
          <w:szCs w:val="18"/>
          <w:u w:val="single"/>
        </w:rPr>
        <w:t xml:space="preserve"> i nie bierze odpowiedzialności za usterki przez nią powstałe</w:t>
      </w:r>
    </w:p>
    <w:p w:rsidR="00C96765" w:rsidRPr="00975C87" w:rsidRDefault="00C96765" w:rsidP="00975C87">
      <w:pPr>
        <w:spacing w:line="240" w:lineRule="auto"/>
        <w:jc w:val="both"/>
        <w:rPr>
          <w:b/>
          <w:i/>
          <w:sz w:val="18"/>
          <w:szCs w:val="18"/>
        </w:rPr>
      </w:pPr>
      <w:r w:rsidRPr="00975C87">
        <w:rPr>
          <w:b/>
          <w:i/>
          <w:sz w:val="18"/>
          <w:szCs w:val="18"/>
        </w:rPr>
        <w:t>2.Grzałka elektryczna.</w:t>
      </w:r>
      <w:r w:rsidR="00FF1202" w:rsidRPr="00975C87">
        <w:rPr>
          <w:b/>
          <w:i/>
          <w:sz w:val="18"/>
          <w:szCs w:val="18"/>
        </w:rPr>
        <w:t xml:space="preserve"> Koszt </w:t>
      </w:r>
      <w:r w:rsidR="00FC7139">
        <w:rPr>
          <w:b/>
          <w:i/>
          <w:sz w:val="18"/>
          <w:szCs w:val="18"/>
        </w:rPr>
        <w:t>3</w:t>
      </w:r>
      <w:r w:rsidR="00EA38DA">
        <w:rPr>
          <w:b/>
          <w:i/>
          <w:sz w:val="18"/>
          <w:szCs w:val="18"/>
        </w:rPr>
        <w:t>5</w:t>
      </w:r>
      <w:r w:rsidR="00FF1202" w:rsidRPr="00975C87">
        <w:rPr>
          <w:b/>
          <w:i/>
          <w:sz w:val="18"/>
          <w:szCs w:val="18"/>
        </w:rPr>
        <w:t>0 zł.</w:t>
      </w:r>
    </w:p>
    <w:p w:rsidR="00C96765" w:rsidRPr="00975C87" w:rsidRDefault="00C96765" w:rsidP="00975C87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 xml:space="preserve">Grzałka elektryczna umożliwia podgrzewanie wody za pomocą prądu elektrycznego. </w:t>
      </w:r>
      <w:r w:rsidRPr="00975C87">
        <w:rPr>
          <w:b/>
          <w:sz w:val="18"/>
          <w:szCs w:val="18"/>
        </w:rPr>
        <w:t>N</w:t>
      </w:r>
      <w:r w:rsidR="00FF1202" w:rsidRPr="00975C87">
        <w:rPr>
          <w:b/>
          <w:sz w:val="18"/>
          <w:szCs w:val="18"/>
        </w:rPr>
        <w:t>IE</w:t>
      </w:r>
      <w:r w:rsidR="00FF1202" w:rsidRPr="00975C87">
        <w:rPr>
          <w:sz w:val="18"/>
          <w:szCs w:val="18"/>
        </w:rPr>
        <w:t xml:space="preserve"> jest elementem obowiązkowym, i nie leży po stronie wykonawcy. Zaleca się jej zainstalowanie w przypadkach, gdy brak jest drugiego źródła ciepła lub dla zapewnienia komfortu w dni pochmurne, lub w okresach przejściowych do dogrzania wody. Proponowana grzałka jest przystosowana do współpracy z anodą tytanową </w:t>
      </w:r>
      <w:r w:rsidR="003122D8">
        <w:rPr>
          <w:sz w:val="18"/>
          <w:szCs w:val="18"/>
        </w:rPr>
        <w:t xml:space="preserve">                 </w:t>
      </w:r>
      <w:r w:rsidR="00FF1202" w:rsidRPr="00975C87">
        <w:rPr>
          <w:sz w:val="18"/>
          <w:szCs w:val="18"/>
        </w:rPr>
        <w:t>( zastosowaną w zasobnikach ).</w:t>
      </w:r>
    </w:p>
    <w:p w:rsidR="00FF1202" w:rsidRPr="00975C87" w:rsidRDefault="00FF1202" w:rsidP="00975C87">
      <w:pPr>
        <w:spacing w:line="240" w:lineRule="auto"/>
        <w:jc w:val="both"/>
        <w:rPr>
          <w:b/>
          <w:i/>
          <w:sz w:val="18"/>
          <w:szCs w:val="18"/>
        </w:rPr>
      </w:pPr>
      <w:r w:rsidRPr="00975C87">
        <w:rPr>
          <w:b/>
          <w:i/>
          <w:sz w:val="18"/>
          <w:szCs w:val="18"/>
        </w:rPr>
        <w:t xml:space="preserve">3.Reduktor ciśnienia. </w:t>
      </w:r>
      <w:r w:rsidR="00C1505B">
        <w:rPr>
          <w:b/>
          <w:i/>
          <w:sz w:val="18"/>
          <w:szCs w:val="18"/>
        </w:rPr>
        <w:t>( W cenie.)</w:t>
      </w:r>
    </w:p>
    <w:p w:rsidR="00FC7139" w:rsidRDefault="00FF1202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ab/>
        <w:t xml:space="preserve">Reduktor ciśnienia chroni instalację przed wysokim ciśnieniem wody, zabezpieczając układ i redukując ciśnienie do jakiego instalacja jest przystosowana. </w:t>
      </w:r>
    </w:p>
    <w:p w:rsidR="004C3129" w:rsidRPr="00975C87" w:rsidRDefault="004C3129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b/>
          <w:i/>
          <w:sz w:val="18"/>
          <w:szCs w:val="18"/>
        </w:rPr>
        <w:t>4.Doprowadzenia rur.</w:t>
      </w:r>
    </w:p>
    <w:p w:rsidR="004C3129" w:rsidRPr="00975C87" w:rsidRDefault="004C3129" w:rsidP="00975C87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Właściciel zobowiązany jest doprowadzić do pomieszczenia, w którym odbędzie się montaż instalacji:</w:t>
      </w:r>
    </w:p>
    <w:p w:rsidR="00A86E35" w:rsidRPr="00975C87" w:rsidRDefault="004C3129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-ciepłą wodę użytkową</w:t>
      </w:r>
      <w:r w:rsidR="00975C87">
        <w:rPr>
          <w:sz w:val="18"/>
          <w:szCs w:val="18"/>
        </w:rPr>
        <w:t xml:space="preserve">, </w:t>
      </w:r>
      <w:r w:rsidRPr="00975C87">
        <w:rPr>
          <w:sz w:val="18"/>
          <w:szCs w:val="18"/>
        </w:rPr>
        <w:t>zimną wodę użytkową</w:t>
      </w:r>
      <w:r w:rsidR="00975C87">
        <w:rPr>
          <w:sz w:val="18"/>
          <w:szCs w:val="18"/>
        </w:rPr>
        <w:t>,</w:t>
      </w:r>
    </w:p>
    <w:p w:rsidR="00C037B9" w:rsidRDefault="00A86E35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-powrót</w:t>
      </w:r>
      <w:r w:rsidR="00C037B9">
        <w:rPr>
          <w:sz w:val="18"/>
          <w:szCs w:val="18"/>
        </w:rPr>
        <w:t xml:space="preserve"> i zasilanie </w:t>
      </w:r>
      <w:r w:rsidRPr="00975C87">
        <w:rPr>
          <w:sz w:val="18"/>
          <w:szCs w:val="18"/>
        </w:rPr>
        <w:t>centralnego ogrzewania</w:t>
      </w:r>
      <w:r w:rsidR="003A33BE">
        <w:rPr>
          <w:sz w:val="18"/>
          <w:szCs w:val="18"/>
        </w:rPr>
        <w:t xml:space="preserve">, </w:t>
      </w:r>
    </w:p>
    <w:p w:rsidR="00A86E35" w:rsidRPr="00975C87" w:rsidRDefault="00C037B9" w:rsidP="00975C87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A86E35" w:rsidRPr="00975C87">
        <w:rPr>
          <w:sz w:val="18"/>
          <w:szCs w:val="18"/>
        </w:rPr>
        <w:t>cyrkulację</w:t>
      </w:r>
      <w:r>
        <w:rPr>
          <w:sz w:val="18"/>
          <w:szCs w:val="18"/>
        </w:rPr>
        <w:t xml:space="preserve"> ciepłej wody użytkowej, jeśli taka istnieje i klient życzy sobie jej podpięcie. (Podpięcie to nie jest płatne)</w:t>
      </w:r>
    </w:p>
    <w:p w:rsidR="00A86E35" w:rsidRPr="00975C87" w:rsidRDefault="00A86E35" w:rsidP="00975C87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 xml:space="preserve">Jeżeli w miejscu montażu nie istnieją wyżej wymienione </w:t>
      </w:r>
      <w:r w:rsidR="00C037B9">
        <w:rPr>
          <w:sz w:val="18"/>
          <w:szCs w:val="18"/>
        </w:rPr>
        <w:t>media</w:t>
      </w:r>
      <w:r w:rsidRPr="00975C87">
        <w:rPr>
          <w:sz w:val="18"/>
          <w:szCs w:val="18"/>
        </w:rPr>
        <w:t xml:space="preserve">, </w:t>
      </w:r>
      <w:r w:rsidRPr="00C037B9">
        <w:rPr>
          <w:b/>
          <w:bCs/>
          <w:sz w:val="18"/>
          <w:szCs w:val="18"/>
        </w:rPr>
        <w:t>właściciel ma obowiązek</w:t>
      </w:r>
      <w:r w:rsidRPr="00975C87">
        <w:rPr>
          <w:sz w:val="18"/>
          <w:szCs w:val="18"/>
        </w:rPr>
        <w:t xml:space="preserve"> je doprowadzić</w:t>
      </w:r>
      <w:r w:rsidR="00C037B9">
        <w:rPr>
          <w:sz w:val="18"/>
          <w:szCs w:val="18"/>
        </w:rPr>
        <w:t xml:space="preserve"> we własnym zakresie</w:t>
      </w:r>
      <w:r w:rsidRPr="00975C87">
        <w:rPr>
          <w:sz w:val="18"/>
          <w:szCs w:val="18"/>
        </w:rPr>
        <w:t xml:space="preserve"> lub może skorzystać</w:t>
      </w:r>
      <w:r w:rsidR="009D79BC">
        <w:rPr>
          <w:sz w:val="18"/>
          <w:szCs w:val="18"/>
        </w:rPr>
        <w:t xml:space="preserve"> </w:t>
      </w:r>
      <w:r w:rsidRPr="00975C87">
        <w:rPr>
          <w:sz w:val="18"/>
          <w:szCs w:val="18"/>
        </w:rPr>
        <w:t>z usług instalatora zgodnie z cennikiem załączonym w dokumentach.</w:t>
      </w:r>
    </w:p>
    <w:p w:rsidR="00F00053" w:rsidRDefault="00F00053" w:rsidP="00975C87">
      <w:pPr>
        <w:spacing w:line="240" w:lineRule="auto"/>
        <w:jc w:val="both"/>
        <w:rPr>
          <w:b/>
          <w:i/>
          <w:sz w:val="18"/>
          <w:szCs w:val="18"/>
        </w:rPr>
      </w:pPr>
    </w:p>
    <w:p w:rsidR="00F00053" w:rsidRDefault="00F00053" w:rsidP="00975C87">
      <w:pPr>
        <w:spacing w:line="240" w:lineRule="auto"/>
        <w:jc w:val="both"/>
        <w:rPr>
          <w:b/>
          <w:i/>
          <w:sz w:val="18"/>
          <w:szCs w:val="18"/>
        </w:rPr>
      </w:pPr>
    </w:p>
    <w:p w:rsidR="00F00053" w:rsidRDefault="00F00053" w:rsidP="00975C87">
      <w:pPr>
        <w:spacing w:line="240" w:lineRule="auto"/>
        <w:jc w:val="both"/>
        <w:rPr>
          <w:b/>
          <w:i/>
          <w:sz w:val="18"/>
          <w:szCs w:val="18"/>
        </w:rPr>
      </w:pPr>
    </w:p>
    <w:p w:rsidR="00F00053" w:rsidRDefault="00F00053" w:rsidP="00975C87">
      <w:pPr>
        <w:spacing w:line="240" w:lineRule="auto"/>
        <w:jc w:val="both"/>
        <w:rPr>
          <w:b/>
          <w:i/>
          <w:sz w:val="18"/>
          <w:szCs w:val="18"/>
        </w:rPr>
      </w:pPr>
    </w:p>
    <w:p w:rsidR="00562DA4" w:rsidRPr="00975C87" w:rsidRDefault="00562DA4" w:rsidP="00975C87">
      <w:pPr>
        <w:spacing w:line="240" w:lineRule="auto"/>
        <w:jc w:val="both"/>
        <w:rPr>
          <w:b/>
          <w:i/>
          <w:sz w:val="18"/>
          <w:szCs w:val="18"/>
        </w:rPr>
      </w:pPr>
      <w:r w:rsidRPr="00975C87">
        <w:rPr>
          <w:b/>
          <w:i/>
          <w:sz w:val="18"/>
          <w:szCs w:val="18"/>
        </w:rPr>
        <w:t>5.Demontaż starego zasobnika.</w:t>
      </w:r>
    </w:p>
    <w:p w:rsidR="00562DA4" w:rsidRPr="00975C87" w:rsidRDefault="00562DA4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ab/>
        <w:t>Demontaż starego zasobnik</w:t>
      </w:r>
      <w:r w:rsidR="00400FC8" w:rsidRPr="00975C87">
        <w:rPr>
          <w:sz w:val="18"/>
          <w:szCs w:val="18"/>
        </w:rPr>
        <w:t>a</w:t>
      </w:r>
      <w:r w:rsidRPr="00975C87">
        <w:rPr>
          <w:sz w:val="18"/>
          <w:szCs w:val="18"/>
        </w:rPr>
        <w:t xml:space="preserve"> na wodę użytkową leży po stronie wykonawcy</w:t>
      </w:r>
      <w:r w:rsidR="00225B56">
        <w:rPr>
          <w:sz w:val="18"/>
          <w:szCs w:val="18"/>
        </w:rPr>
        <w:t xml:space="preserve"> </w:t>
      </w:r>
      <w:r w:rsidR="00225B56" w:rsidRPr="00225B56">
        <w:rPr>
          <w:sz w:val="18"/>
          <w:szCs w:val="18"/>
          <w:u w:val="single"/>
        </w:rPr>
        <w:t>(jeżeli znajduje się w tym samym pomieszczeniu, gdzie montowany jest nowy zasobnik)</w:t>
      </w:r>
      <w:r w:rsidRPr="00975C87">
        <w:rPr>
          <w:sz w:val="18"/>
          <w:szCs w:val="18"/>
        </w:rPr>
        <w:t xml:space="preserve">, i </w:t>
      </w:r>
      <w:r w:rsidRPr="00975C87">
        <w:rPr>
          <w:b/>
          <w:sz w:val="18"/>
          <w:szCs w:val="18"/>
        </w:rPr>
        <w:t>NIE</w:t>
      </w:r>
      <w:r w:rsidRPr="00975C87">
        <w:rPr>
          <w:sz w:val="18"/>
          <w:szCs w:val="18"/>
        </w:rPr>
        <w:t xml:space="preserve"> jest płatny.</w:t>
      </w:r>
    </w:p>
    <w:p w:rsidR="00562DA4" w:rsidRPr="00975C87" w:rsidRDefault="00562DA4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b/>
          <w:sz w:val="18"/>
          <w:szCs w:val="18"/>
        </w:rPr>
        <w:t>Wykonaw</w:t>
      </w:r>
      <w:r w:rsidR="00400FC8" w:rsidRPr="00975C87">
        <w:rPr>
          <w:b/>
          <w:sz w:val="18"/>
          <w:szCs w:val="18"/>
        </w:rPr>
        <w:t>ca zdecydowanie zaleca jego demontaż</w:t>
      </w:r>
      <w:r w:rsidR="00400FC8" w:rsidRPr="00975C87">
        <w:rPr>
          <w:sz w:val="18"/>
          <w:szCs w:val="18"/>
        </w:rPr>
        <w:t>. Pozostawienie starego zasobnika wiązać się będzie z szeregiem problemów i negatywnych skutków dla użytkownika instalacji, np.</w:t>
      </w:r>
    </w:p>
    <w:p w:rsidR="00400FC8" w:rsidRPr="00975C87" w:rsidRDefault="00400FC8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 xml:space="preserve">- </w:t>
      </w:r>
      <w:r w:rsidRPr="003122D8">
        <w:rPr>
          <w:sz w:val="18"/>
          <w:szCs w:val="18"/>
        </w:rPr>
        <w:t>przy podłączeniu szeregowym - długi okres oczekiwania na ciepłą wodę w kranie</w:t>
      </w:r>
      <w:r w:rsidRPr="00975C87">
        <w:rPr>
          <w:sz w:val="18"/>
          <w:szCs w:val="18"/>
          <w:u w:val="single"/>
        </w:rPr>
        <w:t>.</w:t>
      </w:r>
      <w:r w:rsidRPr="00975C87">
        <w:rPr>
          <w:sz w:val="18"/>
          <w:szCs w:val="18"/>
        </w:rPr>
        <w:t xml:space="preserve"> ( Ciepła woda musi przedostać się z nowego do starego zasobnika, w którym znajduje się nie wygrzana zimna woda. Ciepła woda dostanie się do kranu dopiero po wypuszczeniu wielu litrów zimnej wody. )</w:t>
      </w:r>
    </w:p>
    <w:p w:rsidR="00400FC8" w:rsidRDefault="00400FC8" w:rsidP="00975C87">
      <w:pPr>
        <w:spacing w:line="240" w:lineRule="auto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-</w:t>
      </w:r>
      <w:r w:rsidR="004E1DFF" w:rsidRPr="00975C87">
        <w:rPr>
          <w:sz w:val="18"/>
          <w:szCs w:val="18"/>
        </w:rPr>
        <w:t>p</w:t>
      </w:r>
      <w:r w:rsidRPr="00975C87">
        <w:rPr>
          <w:sz w:val="18"/>
          <w:szCs w:val="18"/>
        </w:rPr>
        <w:t xml:space="preserve">rzy pominięciu starego zasobnika – stojąca woda w aktualnie nieużywanym zasobniku zagniwa. </w:t>
      </w:r>
      <w:r w:rsidRPr="00975C87">
        <w:rPr>
          <w:b/>
          <w:sz w:val="18"/>
          <w:szCs w:val="18"/>
        </w:rPr>
        <w:t>Wytwarzają się groźne</w:t>
      </w:r>
      <w:r w:rsidR="004E1DFF" w:rsidRPr="00975C87">
        <w:rPr>
          <w:b/>
          <w:sz w:val="18"/>
          <w:szCs w:val="18"/>
        </w:rPr>
        <w:t xml:space="preserve"> dla człowieka</w:t>
      </w:r>
      <w:r w:rsidRPr="00975C87">
        <w:rPr>
          <w:b/>
          <w:sz w:val="18"/>
          <w:szCs w:val="18"/>
        </w:rPr>
        <w:t xml:space="preserve"> bakterie </w:t>
      </w:r>
      <w:proofErr w:type="spellStart"/>
      <w:r w:rsidRPr="00975C87">
        <w:rPr>
          <w:b/>
          <w:i/>
          <w:sz w:val="18"/>
          <w:szCs w:val="18"/>
        </w:rPr>
        <w:t>Legionelli</w:t>
      </w:r>
      <w:proofErr w:type="spellEnd"/>
      <w:r w:rsidRPr="00975C87">
        <w:rPr>
          <w:b/>
          <w:i/>
          <w:sz w:val="18"/>
          <w:szCs w:val="18"/>
        </w:rPr>
        <w:t xml:space="preserve"> ,</w:t>
      </w:r>
      <w:r w:rsidR="00825C97" w:rsidRPr="00975C87">
        <w:rPr>
          <w:b/>
          <w:i/>
          <w:sz w:val="18"/>
          <w:szCs w:val="18"/>
        </w:rPr>
        <w:t xml:space="preserve"> </w:t>
      </w:r>
      <w:r w:rsidR="004E1DFF" w:rsidRPr="00975C87">
        <w:rPr>
          <w:b/>
          <w:sz w:val="18"/>
          <w:szCs w:val="18"/>
        </w:rPr>
        <w:t>które stanowią źródło poważnych zatruć o bardzo dotkliwych skutkach.</w:t>
      </w:r>
      <w:r w:rsidR="004E1DFF" w:rsidRPr="00975C87">
        <w:rPr>
          <w:sz w:val="18"/>
          <w:szCs w:val="18"/>
        </w:rPr>
        <w:t xml:space="preserve"> Ponadto w tym przypadku konieczne jest nieustanne przełączanie zaworów, aby nie doprowadzić do zastoju wody, w którymś z zasobników i okresowe wygrzewanie wody w zasobnikach do 85*C </w:t>
      </w:r>
      <w:r w:rsidR="009D79BC">
        <w:rPr>
          <w:sz w:val="18"/>
          <w:szCs w:val="18"/>
        </w:rPr>
        <w:t xml:space="preserve">   </w:t>
      </w:r>
      <w:r w:rsidR="004E1DFF" w:rsidRPr="00975C87">
        <w:rPr>
          <w:sz w:val="18"/>
          <w:szCs w:val="18"/>
        </w:rPr>
        <w:t>w celu pozbycia się bakterii.</w:t>
      </w:r>
    </w:p>
    <w:p w:rsidR="00813F83" w:rsidRPr="00F00053" w:rsidRDefault="00813F83" w:rsidP="00813F83">
      <w:pPr>
        <w:spacing w:line="240" w:lineRule="auto"/>
        <w:ind w:firstLine="708"/>
        <w:jc w:val="both"/>
        <w:rPr>
          <w:sz w:val="18"/>
          <w:szCs w:val="18"/>
          <w:u w:val="single"/>
        </w:rPr>
      </w:pPr>
      <w:r w:rsidRPr="00F00053">
        <w:rPr>
          <w:sz w:val="18"/>
          <w:szCs w:val="18"/>
          <w:u w:val="single"/>
        </w:rPr>
        <w:t xml:space="preserve">Jakiekolwiek pozostawione inne podgrzewacze, zasobniki i bojlery w mieszkaniu będą w większości przypadków skutkować systematycznymi zrzutami wody z zaworu bezpieczeństwa (przy ciśnieniu z sieci wyższym niż </w:t>
      </w:r>
      <w:r w:rsidR="00F00053" w:rsidRPr="00F00053">
        <w:rPr>
          <w:sz w:val="18"/>
          <w:szCs w:val="18"/>
          <w:u w:val="single"/>
        </w:rPr>
        <w:t>6</w:t>
      </w:r>
      <w:r w:rsidRPr="00F00053">
        <w:rPr>
          <w:sz w:val="18"/>
          <w:szCs w:val="18"/>
          <w:u w:val="single"/>
        </w:rPr>
        <w:t xml:space="preserve"> bar</w:t>
      </w:r>
      <w:r w:rsidR="00F00053" w:rsidRPr="00F00053">
        <w:rPr>
          <w:sz w:val="18"/>
          <w:szCs w:val="18"/>
          <w:u w:val="single"/>
        </w:rPr>
        <w:t>ów</w:t>
      </w:r>
      <w:r w:rsidRPr="00F00053">
        <w:rPr>
          <w:sz w:val="18"/>
          <w:szCs w:val="18"/>
          <w:u w:val="single"/>
        </w:rPr>
        <w:t>).</w:t>
      </w:r>
    </w:p>
    <w:p w:rsidR="004E1DFF" w:rsidRDefault="004E1DFF" w:rsidP="00813F83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Zdemontowanie starego zasobnika jest najkorzystniejszą opcją dla właściciela i nie niesie za sobą powyższych problemów. Zdemontowany zasobnik pozostaje własnością użytkownika.</w:t>
      </w:r>
    </w:p>
    <w:p w:rsidR="00813F83" w:rsidRDefault="00813F83" w:rsidP="00813F83">
      <w:pPr>
        <w:spacing w:line="24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Jeżeli jednak decyzją jest pozostawienie drugiego podgrzewacza należy go skrupulatnie wyczyścić, odmulić i zainstalować anodę tytanową. W innym przypadku gwarancja nie obejmie zamontowanego nowego zasobnika.</w:t>
      </w:r>
    </w:p>
    <w:p w:rsidR="00562DA4" w:rsidRPr="00975C87" w:rsidRDefault="00562DA4" w:rsidP="00975C87">
      <w:pPr>
        <w:spacing w:line="240" w:lineRule="auto"/>
        <w:jc w:val="both"/>
        <w:rPr>
          <w:b/>
          <w:i/>
          <w:sz w:val="18"/>
          <w:szCs w:val="18"/>
        </w:rPr>
      </w:pPr>
      <w:r w:rsidRPr="00975C87">
        <w:rPr>
          <w:b/>
          <w:i/>
          <w:sz w:val="18"/>
          <w:szCs w:val="18"/>
        </w:rPr>
        <w:t>6</w:t>
      </w:r>
      <w:r w:rsidR="00A86E35" w:rsidRPr="00975C87">
        <w:rPr>
          <w:b/>
          <w:i/>
          <w:sz w:val="18"/>
          <w:szCs w:val="18"/>
        </w:rPr>
        <w:t>.</w:t>
      </w:r>
      <w:r w:rsidRPr="00975C87">
        <w:rPr>
          <w:b/>
          <w:i/>
          <w:sz w:val="18"/>
          <w:szCs w:val="18"/>
        </w:rPr>
        <w:t xml:space="preserve"> Więcej informacji.</w:t>
      </w:r>
    </w:p>
    <w:p w:rsidR="00A86E35" w:rsidRPr="00975C87" w:rsidRDefault="00A86E35" w:rsidP="00975C87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 xml:space="preserve">Więcej informacji </w:t>
      </w:r>
      <w:r w:rsidR="00562DA4" w:rsidRPr="00975C87">
        <w:rPr>
          <w:sz w:val="18"/>
          <w:szCs w:val="18"/>
        </w:rPr>
        <w:t>można uzyskać u instalatora i w cenniku dołączonym do dokumentów.</w:t>
      </w:r>
    </w:p>
    <w:p w:rsidR="00562DA4" w:rsidRPr="00975C87" w:rsidRDefault="00562DA4" w:rsidP="00975C87">
      <w:pPr>
        <w:spacing w:line="240" w:lineRule="auto"/>
        <w:jc w:val="both"/>
        <w:rPr>
          <w:b/>
          <w:i/>
          <w:sz w:val="18"/>
          <w:szCs w:val="18"/>
        </w:rPr>
      </w:pPr>
      <w:r w:rsidRPr="00975C87">
        <w:rPr>
          <w:b/>
          <w:i/>
          <w:sz w:val="18"/>
          <w:szCs w:val="18"/>
        </w:rPr>
        <w:t>7. Płatność za roboty dodatkowe.</w:t>
      </w:r>
    </w:p>
    <w:p w:rsidR="009724FF" w:rsidRPr="00975C87" w:rsidRDefault="00562DA4" w:rsidP="003A33BE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Instalatorzy uprawnieni są do pobierania pieniędzy i mają obowiązek je odebrać po zakończonej pracy. Właściciel otrzyma dowód wpłaty, następnie</w:t>
      </w:r>
      <w:r w:rsidR="00825C97" w:rsidRPr="00975C87">
        <w:rPr>
          <w:sz w:val="18"/>
          <w:szCs w:val="18"/>
        </w:rPr>
        <w:t xml:space="preserve"> zostanie wysłany</w:t>
      </w:r>
      <w:r w:rsidRPr="00975C87">
        <w:rPr>
          <w:sz w:val="18"/>
          <w:szCs w:val="18"/>
        </w:rPr>
        <w:t xml:space="preserve"> </w:t>
      </w:r>
      <w:r w:rsidR="00825C97" w:rsidRPr="00975C87">
        <w:rPr>
          <w:sz w:val="18"/>
          <w:szCs w:val="18"/>
        </w:rPr>
        <w:t>rachunek</w:t>
      </w:r>
      <w:r w:rsidRPr="00975C87">
        <w:rPr>
          <w:sz w:val="18"/>
          <w:szCs w:val="18"/>
        </w:rPr>
        <w:t xml:space="preserve"> drogą pocztową.</w:t>
      </w:r>
    </w:p>
    <w:p w:rsidR="005E0761" w:rsidRPr="00975C87" w:rsidRDefault="009724FF" w:rsidP="005E0761">
      <w:pPr>
        <w:spacing w:line="240" w:lineRule="auto"/>
        <w:rPr>
          <w:sz w:val="18"/>
          <w:szCs w:val="18"/>
        </w:rPr>
      </w:pPr>
      <w:r w:rsidRPr="00975C87">
        <w:rPr>
          <w:b/>
          <w:i/>
          <w:sz w:val="18"/>
          <w:szCs w:val="18"/>
        </w:rPr>
        <w:t xml:space="preserve">8.Uwagi/Ustalenia przed-montażowe </w:t>
      </w:r>
      <w:r w:rsidRPr="00975C87">
        <w:rPr>
          <w:sz w:val="18"/>
          <w:szCs w:val="18"/>
        </w:rPr>
        <w:t>…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……………………………</w:t>
      </w:r>
      <w:r w:rsidR="00E15468">
        <w:rPr>
          <w:sz w:val="18"/>
          <w:szCs w:val="18"/>
        </w:rPr>
        <w:t>……………………………………………………..</w:t>
      </w:r>
      <w:r w:rsidR="005E0761" w:rsidRPr="00975C87">
        <w:rPr>
          <w:sz w:val="18"/>
          <w:szCs w:val="18"/>
        </w:rPr>
        <w:t>…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</w:t>
      </w:r>
    </w:p>
    <w:p w:rsidR="009724FF" w:rsidRPr="00975C87" w:rsidRDefault="009724FF" w:rsidP="003A33BE">
      <w:pPr>
        <w:spacing w:line="240" w:lineRule="auto"/>
        <w:rPr>
          <w:sz w:val="18"/>
          <w:szCs w:val="18"/>
        </w:rPr>
      </w:pPr>
    </w:p>
    <w:p w:rsidR="009724FF" w:rsidRPr="00975C87" w:rsidRDefault="009724FF" w:rsidP="00975C87">
      <w:pPr>
        <w:spacing w:line="240" w:lineRule="auto"/>
        <w:ind w:firstLine="708"/>
        <w:jc w:val="both"/>
        <w:rPr>
          <w:b/>
          <w:sz w:val="18"/>
          <w:szCs w:val="18"/>
        </w:rPr>
      </w:pPr>
    </w:p>
    <w:p w:rsidR="00A65BB4" w:rsidRPr="00975C87" w:rsidRDefault="00A65BB4" w:rsidP="00975C87">
      <w:pPr>
        <w:spacing w:line="240" w:lineRule="auto"/>
        <w:ind w:firstLine="708"/>
        <w:jc w:val="both"/>
        <w:rPr>
          <w:b/>
          <w:sz w:val="18"/>
          <w:szCs w:val="18"/>
        </w:rPr>
      </w:pPr>
      <w:r w:rsidRPr="00975C87">
        <w:rPr>
          <w:b/>
          <w:sz w:val="18"/>
          <w:szCs w:val="18"/>
        </w:rPr>
        <w:t>Ja niżej podpisany, zamieszkały pod adresem ……………………………………………………………………. oświadczam, że</w:t>
      </w:r>
      <w:r w:rsidR="00C8094E">
        <w:rPr>
          <w:b/>
          <w:sz w:val="18"/>
          <w:szCs w:val="18"/>
        </w:rPr>
        <w:t xml:space="preserve"> przed zakończeniem montażu </w:t>
      </w:r>
      <w:r w:rsidRPr="00975C87">
        <w:rPr>
          <w:b/>
          <w:sz w:val="18"/>
          <w:szCs w:val="18"/>
        </w:rPr>
        <w:t>zapoznałem się</w:t>
      </w:r>
      <w:r w:rsidR="00C8094E">
        <w:rPr>
          <w:b/>
          <w:sz w:val="18"/>
          <w:szCs w:val="18"/>
        </w:rPr>
        <w:t xml:space="preserve"> </w:t>
      </w:r>
      <w:r w:rsidRPr="00975C87">
        <w:rPr>
          <w:b/>
          <w:sz w:val="18"/>
          <w:szCs w:val="18"/>
        </w:rPr>
        <w:t>i zrozumiałem powyższe informacje dotyczące poszczególnych elementów DODATKOWYCH instalacji solarnej wspomagających układ, które nie są częścią zakresu prac wykonawcy.</w:t>
      </w:r>
    </w:p>
    <w:p w:rsidR="00196577" w:rsidRPr="00975C87" w:rsidRDefault="00196577" w:rsidP="00975C87">
      <w:pPr>
        <w:spacing w:line="240" w:lineRule="auto"/>
        <w:ind w:firstLine="708"/>
        <w:jc w:val="both"/>
        <w:rPr>
          <w:sz w:val="18"/>
          <w:szCs w:val="18"/>
        </w:rPr>
      </w:pPr>
    </w:p>
    <w:p w:rsidR="005E0761" w:rsidRDefault="00196577" w:rsidP="00975C87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ab/>
      </w:r>
      <w:r w:rsidRPr="00975C87">
        <w:rPr>
          <w:sz w:val="18"/>
          <w:szCs w:val="18"/>
        </w:rPr>
        <w:tab/>
      </w:r>
      <w:r w:rsidRPr="00975C87">
        <w:rPr>
          <w:sz w:val="18"/>
          <w:szCs w:val="18"/>
        </w:rPr>
        <w:tab/>
      </w:r>
      <w:r w:rsidRPr="00975C87">
        <w:rPr>
          <w:sz w:val="18"/>
          <w:szCs w:val="18"/>
        </w:rPr>
        <w:tab/>
      </w:r>
      <w:r w:rsidRPr="00975C87">
        <w:rPr>
          <w:sz w:val="18"/>
          <w:szCs w:val="18"/>
        </w:rPr>
        <w:tab/>
      </w:r>
      <w:r w:rsidR="003A33BE">
        <w:rPr>
          <w:sz w:val="18"/>
          <w:szCs w:val="18"/>
        </w:rPr>
        <w:tab/>
      </w:r>
      <w:r w:rsidR="005E0761">
        <w:rPr>
          <w:sz w:val="18"/>
          <w:szCs w:val="18"/>
        </w:rPr>
        <w:tab/>
      </w:r>
    </w:p>
    <w:p w:rsidR="00196577" w:rsidRPr="00975C87" w:rsidRDefault="00196577" w:rsidP="005E0761">
      <w:pPr>
        <w:spacing w:line="240" w:lineRule="auto"/>
        <w:ind w:left="5664"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>……………………………………………………………………..</w:t>
      </w:r>
    </w:p>
    <w:p w:rsidR="003A33BE" w:rsidRPr="005E0761" w:rsidRDefault="00196577" w:rsidP="005E0761">
      <w:pPr>
        <w:spacing w:line="240" w:lineRule="auto"/>
        <w:ind w:firstLine="708"/>
        <w:jc w:val="both"/>
        <w:rPr>
          <w:sz w:val="18"/>
          <w:szCs w:val="18"/>
        </w:rPr>
      </w:pPr>
      <w:r w:rsidRPr="00975C87">
        <w:rPr>
          <w:sz w:val="18"/>
          <w:szCs w:val="18"/>
        </w:rPr>
        <w:tab/>
      </w:r>
      <w:r w:rsidRPr="00975C87">
        <w:rPr>
          <w:sz w:val="18"/>
          <w:szCs w:val="18"/>
        </w:rPr>
        <w:tab/>
      </w:r>
      <w:r w:rsidRPr="00975C87">
        <w:rPr>
          <w:sz w:val="18"/>
          <w:szCs w:val="18"/>
        </w:rPr>
        <w:tab/>
      </w:r>
      <w:r w:rsidRPr="00975C87">
        <w:rPr>
          <w:sz w:val="18"/>
          <w:szCs w:val="18"/>
        </w:rPr>
        <w:tab/>
      </w:r>
      <w:r w:rsidRPr="00975C87">
        <w:rPr>
          <w:sz w:val="18"/>
          <w:szCs w:val="18"/>
        </w:rPr>
        <w:tab/>
      </w:r>
      <w:r w:rsidRPr="00975C87">
        <w:rPr>
          <w:sz w:val="18"/>
          <w:szCs w:val="18"/>
        </w:rPr>
        <w:tab/>
      </w:r>
      <w:r w:rsidR="003A33BE">
        <w:rPr>
          <w:sz w:val="18"/>
          <w:szCs w:val="18"/>
        </w:rPr>
        <w:t xml:space="preserve"> </w:t>
      </w:r>
      <w:r w:rsidR="005E0761">
        <w:rPr>
          <w:sz w:val="18"/>
          <w:szCs w:val="18"/>
        </w:rPr>
        <w:tab/>
      </w:r>
      <w:r w:rsidR="005E0761">
        <w:rPr>
          <w:sz w:val="18"/>
          <w:szCs w:val="18"/>
        </w:rPr>
        <w:tab/>
      </w:r>
      <w:r w:rsidRPr="00975C87">
        <w:rPr>
          <w:sz w:val="18"/>
          <w:szCs w:val="18"/>
        </w:rPr>
        <w:t>Właściciel/Użytkownik/Osoba upoważniona</w:t>
      </w:r>
    </w:p>
    <w:p w:rsidR="003A33BE" w:rsidRDefault="003A33BE" w:rsidP="00975C87">
      <w:pPr>
        <w:spacing w:line="240" w:lineRule="auto"/>
        <w:jc w:val="both"/>
        <w:rPr>
          <w:b/>
          <w:i/>
          <w:sz w:val="18"/>
          <w:szCs w:val="18"/>
        </w:rPr>
      </w:pPr>
    </w:p>
    <w:p w:rsidR="005E0761" w:rsidRDefault="005E0761" w:rsidP="00975C87">
      <w:pPr>
        <w:spacing w:line="240" w:lineRule="auto"/>
        <w:jc w:val="both"/>
        <w:rPr>
          <w:b/>
          <w:i/>
          <w:sz w:val="18"/>
          <w:szCs w:val="18"/>
        </w:rPr>
      </w:pPr>
    </w:p>
    <w:p w:rsidR="003A33BE" w:rsidRDefault="003A33BE" w:rsidP="00975C87">
      <w:pPr>
        <w:spacing w:line="240" w:lineRule="auto"/>
        <w:jc w:val="both"/>
        <w:rPr>
          <w:b/>
          <w:i/>
          <w:sz w:val="18"/>
          <w:szCs w:val="18"/>
        </w:rPr>
      </w:pPr>
    </w:p>
    <w:p w:rsidR="008C2E9F" w:rsidRPr="003A33BE" w:rsidRDefault="008C2E9F" w:rsidP="00975C87">
      <w:pPr>
        <w:spacing w:line="240" w:lineRule="auto"/>
        <w:jc w:val="both"/>
        <w:rPr>
          <w:b/>
          <w:i/>
          <w:sz w:val="20"/>
          <w:szCs w:val="20"/>
        </w:rPr>
      </w:pPr>
      <w:r w:rsidRPr="003A33BE">
        <w:rPr>
          <w:b/>
          <w:i/>
          <w:sz w:val="20"/>
          <w:szCs w:val="20"/>
        </w:rPr>
        <w:t xml:space="preserve">*[Przegrzew układu solarnego następuje w słoneczne dni, gdy wystąpi brak odbioru ciepłej wody użytkowej. Nagminne występowanie przegrzewów, może doprowadzić do zapowietrzenia się instalacji, zrzutu bezpieczeństwa płynu solarnego czego efektem będzie w końcu jego niedostateczna ilość w układzie, </w:t>
      </w:r>
      <w:r w:rsidR="00F00053">
        <w:rPr>
          <w:b/>
          <w:i/>
          <w:sz w:val="20"/>
          <w:szCs w:val="20"/>
        </w:rPr>
        <w:t>oraz</w:t>
      </w:r>
      <w:r w:rsidRPr="003A33BE">
        <w:rPr>
          <w:b/>
          <w:i/>
          <w:sz w:val="20"/>
          <w:szCs w:val="20"/>
        </w:rPr>
        <w:t xml:space="preserve"> utraty właściwości glikolu i spadku sprawności instalacji.</w:t>
      </w:r>
      <w:r w:rsidR="009724FF" w:rsidRPr="003A33BE">
        <w:rPr>
          <w:b/>
          <w:i/>
          <w:sz w:val="20"/>
          <w:szCs w:val="20"/>
        </w:rPr>
        <w:t xml:space="preserve"> </w:t>
      </w:r>
      <w:r w:rsidR="009D79BC">
        <w:rPr>
          <w:b/>
          <w:i/>
          <w:sz w:val="20"/>
          <w:szCs w:val="20"/>
        </w:rPr>
        <w:t xml:space="preserve">        </w:t>
      </w:r>
      <w:r w:rsidRPr="003A33BE">
        <w:rPr>
          <w:b/>
          <w:i/>
          <w:sz w:val="20"/>
          <w:szCs w:val="20"/>
        </w:rPr>
        <w:t xml:space="preserve">W tym wypadku konieczna jest interwencja serwisu, która nie jest przedmiotem gwarancji i jest </w:t>
      </w:r>
      <w:r w:rsidR="00F00053">
        <w:rPr>
          <w:b/>
          <w:i/>
          <w:sz w:val="20"/>
          <w:szCs w:val="20"/>
        </w:rPr>
        <w:t>od</w:t>
      </w:r>
      <w:r w:rsidRPr="003A33BE">
        <w:rPr>
          <w:b/>
          <w:i/>
          <w:sz w:val="20"/>
          <w:szCs w:val="20"/>
        </w:rPr>
        <w:t>płatna.]</w:t>
      </w:r>
    </w:p>
    <w:sectPr w:rsidR="008C2E9F" w:rsidRPr="003A33BE" w:rsidSect="00975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96"/>
    <w:rsid w:val="00086F1E"/>
    <w:rsid w:val="00102E0E"/>
    <w:rsid w:val="00196577"/>
    <w:rsid w:val="00225B56"/>
    <w:rsid w:val="003122D8"/>
    <w:rsid w:val="0035744F"/>
    <w:rsid w:val="003A33BE"/>
    <w:rsid w:val="003D2657"/>
    <w:rsid w:val="00400FC8"/>
    <w:rsid w:val="004C3129"/>
    <w:rsid w:val="004E1DFF"/>
    <w:rsid w:val="005414BF"/>
    <w:rsid w:val="00562DA4"/>
    <w:rsid w:val="005E0761"/>
    <w:rsid w:val="006745CC"/>
    <w:rsid w:val="00783B52"/>
    <w:rsid w:val="007D2B49"/>
    <w:rsid w:val="00813F83"/>
    <w:rsid w:val="00825C97"/>
    <w:rsid w:val="008571E4"/>
    <w:rsid w:val="008C2E9F"/>
    <w:rsid w:val="009678F6"/>
    <w:rsid w:val="009724FF"/>
    <w:rsid w:val="00975C87"/>
    <w:rsid w:val="009B07A2"/>
    <w:rsid w:val="009D79BC"/>
    <w:rsid w:val="00A65BB4"/>
    <w:rsid w:val="00A70DAF"/>
    <w:rsid w:val="00A86E35"/>
    <w:rsid w:val="00B03BDB"/>
    <w:rsid w:val="00B54308"/>
    <w:rsid w:val="00BE6F96"/>
    <w:rsid w:val="00C037B9"/>
    <w:rsid w:val="00C1505B"/>
    <w:rsid w:val="00C8094E"/>
    <w:rsid w:val="00C96765"/>
    <w:rsid w:val="00CC401A"/>
    <w:rsid w:val="00D322B9"/>
    <w:rsid w:val="00E15468"/>
    <w:rsid w:val="00EA38DA"/>
    <w:rsid w:val="00F00053"/>
    <w:rsid w:val="00FC7139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8B19"/>
  <w15:chartTrackingRefBased/>
  <w15:docId w15:val="{B85A5B04-E71B-42BB-B6A4-5598C057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Czuryło</dc:creator>
  <cp:keywords/>
  <dc:description/>
  <cp:lastModifiedBy>Michał Czuryło</cp:lastModifiedBy>
  <cp:revision>18</cp:revision>
  <dcterms:created xsi:type="dcterms:W3CDTF">2018-07-20T07:10:00Z</dcterms:created>
  <dcterms:modified xsi:type="dcterms:W3CDTF">2020-10-09T06:53:00Z</dcterms:modified>
</cp:coreProperties>
</file>