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8C" w:rsidRPr="006A4B2B" w:rsidRDefault="0068658C" w:rsidP="006A3E6A">
      <w:pPr>
        <w:jc w:val="right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Złota,</w:t>
      </w:r>
      <w:r w:rsidR="006A4B2B" w:rsidRPr="0077691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="006A4B2B" w:rsidRPr="00776918">
        <w:rPr>
          <w:rFonts w:asciiTheme="majorHAnsi" w:hAnsiTheme="majorHAnsi" w:cs="Times New Roman"/>
          <w:sz w:val="20"/>
          <w:szCs w:val="20"/>
        </w:rPr>
        <w:t>dn</w:t>
      </w:r>
      <w:proofErr w:type="spellEnd"/>
      <w:r w:rsidR="00776918" w:rsidRPr="00776918">
        <w:rPr>
          <w:rFonts w:asciiTheme="majorHAnsi" w:hAnsiTheme="majorHAnsi" w:cs="Times New Roman"/>
          <w:sz w:val="20"/>
          <w:szCs w:val="20"/>
        </w:rPr>
        <w:t xml:space="preserve"> </w:t>
      </w:r>
      <w:r w:rsidR="00047A32">
        <w:rPr>
          <w:rFonts w:asciiTheme="majorHAnsi" w:hAnsiTheme="majorHAnsi" w:cs="Times New Roman"/>
          <w:sz w:val="20"/>
          <w:szCs w:val="20"/>
        </w:rPr>
        <w:t xml:space="preserve"> </w:t>
      </w:r>
      <w:r w:rsidR="00541105">
        <w:rPr>
          <w:rFonts w:asciiTheme="majorHAnsi" w:hAnsiTheme="majorHAnsi" w:cs="Times New Roman"/>
          <w:sz w:val="20"/>
          <w:szCs w:val="20"/>
        </w:rPr>
        <w:t>30</w:t>
      </w:r>
      <w:r w:rsidR="006A3E6A">
        <w:rPr>
          <w:rFonts w:asciiTheme="majorHAnsi" w:hAnsiTheme="majorHAnsi" w:cs="Times New Roman"/>
          <w:sz w:val="20"/>
          <w:szCs w:val="20"/>
        </w:rPr>
        <w:t xml:space="preserve">. </w:t>
      </w:r>
      <w:r w:rsidR="00541105">
        <w:rPr>
          <w:rFonts w:asciiTheme="majorHAnsi" w:hAnsiTheme="majorHAnsi" w:cs="Times New Roman"/>
          <w:sz w:val="20"/>
          <w:szCs w:val="20"/>
        </w:rPr>
        <w:t>11</w:t>
      </w:r>
      <w:r w:rsidR="00804569" w:rsidRPr="00776918">
        <w:rPr>
          <w:rFonts w:asciiTheme="majorHAnsi" w:hAnsiTheme="majorHAnsi" w:cs="Times New Roman"/>
          <w:sz w:val="20"/>
          <w:szCs w:val="20"/>
        </w:rPr>
        <w:t>.202</w:t>
      </w:r>
      <w:r w:rsidR="00541105">
        <w:rPr>
          <w:rFonts w:asciiTheme="majorHAnsi" w:hAnsiTheme="majorHAnsi" w:cs="Times New Roman"/>
          <w:sz w:val="20"/>
          <w:szCs w:val="20"/>
        </w:rPr>
        <w:t>1</w:t>
      </w:r>
      <w:r w:rsidR="00C6052F" w:rsidRPr="00776918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="00C6052F" w:rsidRPr="00776918">
        <w:rPr>
          <w:rFonts w:asciiTheme="majorHAnsi" w:hAnsiTheme="majorHAnsi" w:cs="Times New Roman"/>
          <w:sz w:val="20"/>
          <w:szCs w:val="20"/>
        </w:rPr>
        <w:t>r</w:t>
      </w:r>
      <w:proofErr w:type="spellEnd"/>
      <w:r w:rsidR="006A4B2B" w:rsidRPr="006A4B2B">
        <w:rPr>
          <w:rFonts w:asciiTheme="majorHAnsi" w:hAnsiTheme="majorHAnsi" w:cs="Times New Roman"/>
          <w:sz w:val="20"/>
          <w:szCs w:val="20"/>
        </w:rPr>
        <w:t xml:space="preserve"> </w:t>
      </w:r>
      <w:r w:rsidR="002A188C" w:rsidRPr="006A4B2B">
        <w:rPr>
          <w:rFonts w:asciiTheme="majorHAnsi" w:hAnsiTheme="majorHAnsi" w:cs="Times New Roman"/>
          <w:sz w:val="20"/>
          <w:szCs w:val="20"/>
        </w:rPr>
        <w:tab/>
      </w:r>
    </w:p>
    <w:p w:rsidR="002A188C" w:rsidRPr="006A4B2B" w:rsidRDefault="002A188C" w:rsidP="007254AF">
      <w:pPr>
        <w:tabs>
          <w:tab w:val="left" w:pos="3735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ab/>
      </w:r>
    </w:p>
    <w:p w:rsidR="002A188C" w:rsidRPr="006A4B2B" w:rsidRDefault="002A188C" w:rsidP="00D02F8E">
      <w:pPr>
        <w:pStyle w:val="Standard"/>
        <w:jc w:val="both"/>
        <w:rPr>
          <w:rFonts w:asciiTheme="majorHAnsi" w:hAnsiTheme="majorHAnsi"/>
          <w:sz w:val="20"/>
          <w:szCs w:val="20"/>
        </w:rPr>
      </w:pPr>
      <w:r w:rsidRPr="006A4B2B">
        <w:rPr>
          <w:rFonts w:asciiTheme="majorHAnsi" w:hAnsiTheme="majorHAnsi"/>
          <w:b/>
          <w:bCs/>
          <w:sz w:val="20"/>
          <w:szCs w:val="20"/>
        </w:rPr>
        <w:t xml:space="preserve">           </w:t>
      </w:r>
      <w:r w:rsidRPr="006A4B2B">
        <w:rPr>
          <w:rFonts w:asciiTheme="majorHAnsi" w:hAnsiTheme="majorHAnsi"/>
          <w:b/>
          <w:bCs/>
          <w:sz w:val="20"/>
          <w:szCs w:val="20"/>
        </w:rPr>
        <w:tab/>
        <w:t xml:space="preserve">           </w:t>
      </w:r>
      <w:r w:rsidR="00A931D7" w:rsidRPr="006A4B2B">
        <w:rPr>
          <w:rFonts w:asciiTheme="majorHAnsi" w:hAnsiTheme="majorHAnsi"/>
          <w:sz w:val="20"/>
          <w:szCs w:val="20"/>
        </w:rPr>
        <w:fldChar w:fldCharType="begin"/>
      </w:r>
      <w:r w:rsidRPr="006A4B2B">
        <w:rPr>
          <w:rFonts w:asciiTheme="majorHAnsi" w:hAnsiTheme="majorHAnsi"/>
          <w:sz w:val="20"/>
          <w:szCs w:val="20"/>
        </w:rPr>
        <w:instrText xml:space="preserve"> DOCPROPERTY  KodKreskowy  \* MERGEFORMAT </w:instrText>
      </w:r>
      <w:r w:rsidR="00A931D7" w:rsidRPr="006A4B2B">
        <w:rPr>
          <w:rFonts w:asciiTheme="majorHAnsi" w:hAnsiTheme="majorHAnsi"/>
          <w:sz w:val="20"/>
          <w:szCs w:val="20"/>
        </w:rPr>
        <w:fldChar w:fldCharType="end"/>
      </w:r>
    </w:p>
    <w:p w:rsidR="002A188C" w:rsidRPr="006A4B2B" w:rsidRDefault="002A188C" w:rsidP="00D02F8E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D02F8E">
      <w:pPr>
        <w:pStyle w:val="western"/>
        <w:spacing w:before="0" w:beforeAutospacing="0" w:after="0"/>
        <w:jc w:val="center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ZAPYTANIE OFERTOWE</w:t>
      </w:r>
    </w:p>
    <w:p w:rsidR="007A4CBD" w:rsidRDefault="00511F03" w:rsidP="007A4CBD">
      <w:pPr>
        <w:pStyle w:val="western"/>
        <w:spacing w:before="0" w:beforeAutospacing="0" w:after="0"/>
        <w:jc w:val="center"/>
        <w:rPr>
          <w:sz w:val="20"/>
          <w:szCs w:val="20"/>
        </w:rPr>
      </w:pPr>
      <w:r>
        <w:rPr>
          <w:rFonts w:eastAsia="Times New Roman"/>
          <w:b/>
        </w:rPr>
        <w:t>zakup i d</w:t>
      </w:r>
      <w:r w:rsidRPr="007A4CBD">
        <w:rPr>
          <w:rFonts w:eastAsia="Times New Roman"/>
          <w:b/>
        </w:rPr>
        <w:t>ostawa</w:t>
      </w:r>
      <w:r w:rsidR="00361794" w:rsidRPr="007A4CBD">
        <w:rPr>
          <w:b/>
        </w:rPr>
        <w:t xml:space="preserve"> </w:t>
      </w:r>
      <w:r w:rsidR="00047A32">
        <w:rPr>
          <w:b/>
        </w:rPr>
        <w:t>materiałów plastycznych i pomocy zużywalnych na świetlicę</w:t>
      </w:r>
    </w:p>
    <w:p w:rsidR="007A4CBD" w:rsidRDefault="007A4CBD" w:rsidP="007A4CBD">
      <w:pPr>
        <w:pStyle w:val="western"/>
        <w:spacing w:before="0" w:beforeAutospacing="0" w:after="0"/>
        <w:jc w:val="center"/>
        <w:rPr>
          <w:sz w:val="20"/>
          <w:szCs w:val="20"/>
        </w:rPr>
      </w:pPr>
    </w:p>
    <w:p w:rsidR="0068658C" w:rsidRPr="00776918" w:rsidRDefault="0068658C" w:rsidP="007A4CBD">
      <w:pPr>
        <w:pStyle w:val="western"/>
        <w:spacing w:before="0" w:beforeAutospacing="0" w:after="0"/>
        <w:jc w:val="center"/>
        <w:rPr>
          <w:rFonts w:eastAsia="Calibri"/>
          <w:b/>
          <w:sz w:val="20"/>
          <w:szCs w:val="20"/>
        </w:rPr>
      </w:pPr>
      <w:r w:rsidRPr="00776918">
        <w:rPr>
          <w:rFonts w:cs="Arial"/>
          <w:b/>
          <w:sz w:val="20"/>
          <w:szCs w:val="20"/>
        </w:rPr>
        <w:t xml:space="preserve">Gmina Złota, ul. Sienkiewicza 79, 28-425 Złota, </w:t>
      </w:r>
      <w:r w:rsidRPr="00776918">
        <w:rPr>
          <w:rFonts w:eastAsia="Calibri"/>
          <w:b/>
          <w:sz w:val="20"/>
          <w:szCs w:val="20"/>
        </w:rPr>
        <w:t>Tel/</w:t>
      </w:r>
      <w:proofErr w:type="spellStart"/>
      <w:r w:rsidRPr="00776918">
        <w:rPr>
          <w:rFonts w:eastAsia="Calibri"/>
          <w:b/>
          <w:sz w:val="20"/>
          <w:szCs w:val="20"/>
        </w:rPr>
        <w:t>fax</w:t>
      </w:r>
      <w:proofErr w:type="spellEnd"/>
      <w:r w:rsidRPr="00776918">
        <w:rPr>
          <w:rFonts w:eastAsia="Calibri"/>
          <w:b/>
          <w:sz w:val="20"/>
          <w:szCs w:val="20"/>
        </w:rPr>
        <w:t xml:space="preserve">  41 3561601/ 41 3561648, email: ug@gminazlota.pl , adres </w:t>
      </w:r>
      <w:proofErr w:type="spellStart"/>
      <w:r w:rsidRPr="00776918">
        <w:rPr>
          <w:rFonts w:eastAsia="Calibri"/>
          <w:b/>
          <w:sz w:val="20"/>
          <w:szCs w:val="20"/>
        </w:rPr>
        <w:t>www</w:t>
      </w:r>
      <w:proofErr w:type="spellEnd"/>
      <w:r w:rsidRPr="00776918">
        <w:rPr>
          <w:rFonts w:eastAsia="Calibri"/>
          <w:b/>
          <w:sz w:val="20"/>
          <w:szCs w:val="20"/>
        </w:rPr>
        <w:t xml:space="preserve">:  </w:t>
      </w:r>
      <w:hyperlink r:id="rId8" w:history="1">
        <w:r w:rsidRPr="00776918">
          <w:rPr>
            <w:rStyle w:val="Hipercze"/>
            <w:rFonts w:eastAsia="Calibri"/>
            <w:b/>
            <w:sz w:val="20"/>
            <w:szCs w:val="20"/>
          </w:rPr>
          <w:t>www.gminazlota.pl</w:t>
        </w:r>
      </w:hyperlink>
    </w:p>
    <w:p w:rsidR="006A4B2B" w:rsidRPr="00776918" w:rsidRDefault="006A4B2B" w:rsidP="006A4B2B">
      <w:pPr>
        <w:pStyle w:val="western"/>
        <w:spacing w:before="0" w:beforeAutospacing="0" w:after="0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2A188C" w:rsidRPr="00776918" w:rsidRDefault="002A188C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Miejsce wykonywania zamówienia:</w:t>
      </w:r>
    </w:p>
    <w:p w:rsidR="002A188C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Zespół Placówek Oświatowych w Złotej</w:t>
      </w:r>
    </w:p>
    <w:p w:rsidR="006922F0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Ul. Parkowa 4</w:t>
      </w:r>
    </w:p>
    <w:p w:rsidR="006922F0" w:rsidRPr="00776918" w:rsidRDefault="006922F0" w:rsidP="006A4B2B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28-425 Złota</w:t>
      </w:r>
    </w:p>
    <w:p w:rsidR="002A188C" w:rsidRPr="00776918" w:rsidRDefault="002A188C" w:rsidP="00D02F8E">
      <w:pPr>
        <w:pStyle w:val="western"/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Tryb postępowania</w:t>
      </w:r>
    </w:p>
    <w:p w:rsidR="002A188C" w:rsidRPr="00776918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>Do niniejszego postępowania nie mają zastosowanie przepisy ustawy z dnia 29.01.2014 r. Prawo zamówień publicznych – art. 4 pkt. 8 (tj. Dz. U. z 201</w:t>
      </w:r>
      <w:r w:rsidR="0068658C" w:rsidRPr="00776918">
        <w:rPr>
          <w:rFonts w:asciiTheme="majorHAnsi" w:hAnsiTheme="majorHAnsi" w:cs="Times New Roman"/>
          <w:sz w:val="20"/>
          <w:szCs w:val="20"/>
        </w:rPr>
        <w:t>9</w:t>
      </w:r>
      <w:r w:rsidRPr="00776918">
        <w:rPr>
          <w:rFonts w:asciiTheme="majorHAnsi" w:hAnsiTheme="majorHAnsi" w:cs="Times New Roman"/>
          <w:sz w:val="20"/>
          <w:szCs w:val="20"/>
        </w:rPr>
        <w:t xml:space="preserve"> r. poz. </w:t>
      </w:r>
      <w:r w:rsidR="0068658C" w:rsidRPr="00776918">
        <w:rPr>
          <w:rFonts w:asciiTheme="majorHAnsi" w:hAnsiTheme="majorHAnsi" w:cs="Times New Roman"/>
          <w:sz w:val="20"/>
          <w:szCs w:val="20"/>
        </w:rPr>
        <w:t>1843</w:t>
      </w:r>
      <w:r w:rsidRPr="00776918">
        <w:rPr>
          <w:rFonts w:asciiTheme="majorHAnsi" w:hAnsiTheme="majorHAnsi" w:cs="Times New Roman"/>
          <w:sz w:val="20"/>
          <w:szCs w:val="20"/>
        </w:rPr>
        <w:t xml:space="preserve"> ze zm.).</w:t>
      </w:r>
    </w:p>
    <w:p w:rsidR="002A188C" w:rsidRPr="00776918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047A32" w:rsidRDefault="002A188C" w:rsidP="00D02F8E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b/>
          <w:bCs/>
          <w:sz w:val="20"/>
          <w:szCs w:val="20"/>
        </w:rPr>
        <w:t>Opis przedmiotu zamówienia</w:t>
      </w:r>
    </w:p>
    <w:p w:rsidR="00047A32" w:rsidRPr="00776918" w:rsidRDefault="00047A32" w:rsidP="00047A32">
      <w:pPr>
        <w:pStyle w:val="western"/>
        <w:spacing w:before="0" w:beforeAutospacing="0" w:after="0"/>
        <w:ind w:left="180"/>
        <w:rPr>
          <w:rFonts w:asciiTheme="majorHAnsi" w:hAnsiTheme="majorHAnsi" w:cs="Times New Roman"/>
          <w:sz w:val="20"/>
          <w:szCs w:val="20"/>
        </w:rPr>
      </w:pPr>
    </w:p>
    <w:p w:rsidR="007A4EEB" w:rsidRPr="00047A32" w:rsidRDefault="0068658C" w:rsidP="00774F25">
      <w:pPr>
        <w:rPr>
          <w:rFonts w:cs="Times New Roman"/>
          <w:sz w:val="20"/>
          <w:szCs w:val="20"/>
        </w:rPr>
      </w:pPr>
      <w:r w:rsidRPr="00EE2730">
        <w:rPr>
          <w:rFonts w:eastAsia="Times New Roman"/>
          <w:sz w:val="20"/>
          <w:szCs w:val="20"/>
          <w:lang w:eastAsia="pl-PL"/>
        </w:rPr>
        <w:t xml:space="preserve">Przedmiotem zamówienia jest </w:t>
      </w:r>
      <w:r w:rsidR="0068604C" w:rsidRPr="00EE2730">
        <w:rPr>
          <w:rFonts w:eastAsia="Times New Roman"/>
          <w:sz w:val="20"/>
          <w:szCs w:val="20"/>
          <w:lang w:eastAsia="pl-PL"/>
        </w:rPr>
        <w:t>zakup</w:t>
      </w:r>
      <w:r w:rsidR="000D752B">
        <w:rPr>
          <w:rFonts w:eastAsia="Times New Roman"/>
          <w:sz w:val="20"/>
          <w:szCs w:val="20"/>
          <w:lang w:eastAsia="pl-PL"/>
        </w:rPr>
        <w:t xml:space="preserve"> i </w:t>
      </w:r>
      <w:r w:rsidR="0068604C" w:rsidRPr="00EE2730">
        <w:rPr>
          <w:rFonts w:eastAsia="Times New Roman"/>
          <w:sz w:val="20"/>
          <w:szCs w:val="20"/>
          <w:lang w:eastAsia="pl-PL"/>
        </w:rPr>
        <w:t>dostaw</w:t>
      </w:r>
      <w:r w:rsidR="0068604C" w:rsidRPr="006C58A7">
        <w:rPr>
          <w:rFonts w:eastAsia="Times New Roman"/>
          <w:sz w:val="20"/>
          <w:szCs w:val="20"/>
          <w:lang w:eastAsia="pl-PL"/>
        </w:rPr>
        <w:t>a</w:t>
      </w:r>
      <w:r w:rsidR="00EE2730" w:rsidRPr="006C58A7">
        <w:rPr>
          <w:sz w:val="20"/>
          <w:szCs w:val="20"/>
        </w:rPr>
        <w:t xml:space="preserve"> </w:t>
      </w:r>
      <w:r w:rsidR="00774F25">
        <w:rPr>
          <w:sz w:val="20"/>
          <w:szCs w:val="20"/>
        </w:rPr>
        <w:t xml:space="preserve"> </w:t>
      </w:r>
      <w:r w:rsidR="00047A32" w:rsidRPr="00047A32">
        <w:rPr>
          <w:sz w:val="20"/>
          <w:szCs w:val="20"/>
        </w:rPr>
        <w:t>materiałów plastycznych i pomocy zużywalnych na świetlicę</w:t>
      </w:r>
    </w:p>
    <w:p w:rsidR="002D6CB7" w:rsidRPr="00EA5025" w:rsidRDefault="002D6CB7" w:rsidP="002D6CB7">
      <w:pPr>
        <w:pStyle w:val="western"/>
        <w:spacing w:before="0" w:beforeAutospacing="0" w:after="0"/>
        <w:jc w:val="both"/>
        <w:rPr>
          <w:rFonts w:cs="Times New Roman"/>
          <w:b/>
          <w:color w:val="auto"/>
          <w:sz w:val="20"/>
          <w:szCs w:val="20"/>
        </w:rPr>
      </w:pPr>
    </w:p>
    <w:p w:rsidR="00EA5025" w:rsidRDefault="00EA5025" w:rsidP="00EA5025">
      <w:pPr>
        <w:pStyle w:val="western"/>
        <w:spacing w:before="0" w:beforeAutospacing="0" w:after="0"/>
        <w:jc w:val="both"/>
        <w:rPr>
          <w:rFonts w:cs="Times New Roman"/>
          <w:b/>
          <w:color w:val="auto"/>
          <w:sz w:val="20"/>
          <w:szCs w:val="20"/>
        </w:rPr>
      </w:pPr>
      <w:r w:rsidRPr="00EA5025">
        <w:rPr>
          <w:rFonts w:cs="Times New Roman"/>
          <w:b/>
          <w:color w:val="auto"/>
          <w:sz w:val="20"/>
          <w:szCs w:val="20"/>
        </w:rPr>
        <w:t>ZAMÓWIENIE BĘDZIE REALIZOWANE Z PODZIAŁEM NA 3 CZĘŚCI</w:t>
      </w:r>
    </w:p>
    <w:p w:rsidR="00EA5025" w:rsidRDefault="00EA5025" w:rsidP="00EA5025">
      <w:pPr>
        <w:pStyle w:val="western"/>
        <w:spacing w:before="0" w:beforeAutospacing="0" w:after="0"/>
        <w:jc w:val="both"/>
        <w:rPr>
          <w:rFonts w:cs="Times New Roman"/>
          <w:b/>
          <w:color w:val="auto"/>
          <w:sz w:val="20"/>
          <w:szCs w:val="20"/>
        </w:rPr>
      </w:pPr>
    </w:p>
    <w:p w:rsidR="00EA5025" w:rsidRPr="00EA5025" w:rsidRDefault="00EA5025" w:rsidP="00EA5025">
      <w:pPr>
        <w:pStyle w:val="western"/>
        <w:spacing w:before="0" w:beforeAutospacing="0" w:after="0"/>
        <w:jc w:val="both"/>
        <w:rPr>
          <w:rFonts w:cs="Times New Roman"/>
          <w:b/>
          <w:color w:val="auto"/>
          <w:sz w:val="20"/>
          <w:szCs w:val="20"/>
        </w:rPr>
      </w:pPr>
      <w:r w:rsidRPr="00EA5025">
        <w:rPr>
          <w:rFonts w:cs="Times New Roman"/>
          <w:b/>
          <w:color w:val="auto"/>
          <w:sz w:val="20"/>
          <w:szCs w:val="20"/>
        </w:rPr>
        <w:t>CZĘŚĆ NR 1-</w:t>
      </w:r>
      <w:r w:rsidRPr="00EA50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ZAKUP I DOSTAWA </w:t>
      </w:r>
      <w:r w:rsidRPr="00EA5025">
        <w:rPr>
          <w:rFonts w:ascii="Times New Roman" w:hAnsi="Times New Roman" w:cs="Times New Roman"/>
          <w:sz w:val="20"/>
          <w:szCs w:val="20"/>
        </w:rPr>
        <w:t>PRZYBORÓW SZKOLNYCH WCHODZĄCYCH W SKŁAD ZESTAWU POMOCY DYDAKTYCZNYCH  DLA UCZNIÓW.</w:t>
      </w:r>
    </w:p>
    <w:p w:rsidR="00EA5025" w:rsidRDefault="00EA5025" w:rsidP="00EA5025">
      <w:pPr>
        <w:pStyle w:val="western"/>
        <w:spacing w:before="0" w:beforeAutospacing="0" w:after="0"/>
        <w:jc w:val="both"/>
        <w:rPr>
          <w:rFonts w:cs="Times New Roman"/>
          <w:color w:val="auto"/>
          <w:sz w:val="20"/>
          <w:szCs w:val="20"/>
        </w:rPr>
      </w:pPr>
    </w:p>
    <w:p w:rsidR="002D6CB7" w:rsidRPr="00EA5025" w:rsidRDefault="00EA5025" w:rsidP="00EA5025">
      <w:pPr>
        <w:rPr>
          <w:rFonts w:ascii="Times New Roman" w:hAnsi="Times New Roman" w:cs="Times New Roman"/>
        </w:rPr>
      </w:pPr>
      <w:r w:rsidRPr="00EA5025">
        <w:rPr>
          <w:rFonts w:cs="Times New Roman"/>
          <w:b/>
          <w:sz w:val="20"/>
          <w:szCs w:val="20"/>
        </w:rPr>
        <w:t>CZĘŚĆ NR 2-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ZAKUP I DOSTAWA </w:t>
      </w:r>
      <w:r w:rsidRPr="00833BEA">
        <w:rPr>
          <w:rFonts w:ascii="Times New Roman" w:hAnsi="Times New Roman" w:cs="Times New Roman"/>
          <w:b/>
        </w:rPr>
        <w:t xml:space="preserve"> </w:t>
      </w:r>
      <w:r w:rsidRPr="00EA5025">
        <w:rPr>
          <w:rFonts w:ascii="Times New Roman" w:hAnsi="Times New Roman" w:cs="Times New Roman"/>
          <w:sz w:val="20"/>
          <w:szCs w:val="20"/>
        </w:rPr>
        <w:t>POMOCY ZUŻYWALNYCH NA ŚWIETLICĘ</w:t>
      </w:r>
    </w:p>
    <w:p w:rsidR="00EA5025" w:rsidRDefault="00EA5025" w:rsidP="00EA5025">
      <w:pPr>
        <w:rPr>
          <w:rFonts w:cs="Times New Roman"/>
          <w:sz w:val="20"/>
          <w:szCs w:val="20"/>
        </w:rPr>
      </w:pPr>
    </w:p>
    <w:p w:rsidR="00EA5025" w:rsidRDefault="00EA5025" w:rsidP="00EA5025">
      <w:pPr>
        <w:rPr>
          <w:rFonts w:ascii="Times New Roman" w:hAnsi="Times New Roman" w:cs="Times New Roman"/>
          <w:b/>
        </w:rPr>
      </w:pPr>
      <w:r w:rsidRPr="00EA5025">
        <w:rPr>
          <w:rFonts w:cs="Times New Roman"/>
          <w:b/>
          <w:sz w:val="20"/>
          <w:szCs w:val="20"/>
        </w:rPr>
        <w:t>CZĘŚĆ NR 3</w:t>
      </w:r>
      <w:r>
        <w:rPr>
          <w:rFonts w:cs="Times New Roman"/>
          <w:sz w:val="20"/>
          <w:szCs w:val="20"/>
        </w:rPr>
        <w:t>-</w:t>
      </w:r>
      <w:r w:rsidRPr="00EA5025">
        <w:rPr>
          <w:rFonts w:ascii="Times New Roman" w:hAnsi="Times New Roman" w:cs="Times New Roman"/>
          <w:b/>
        </w:rPr>
        <w:t xml:space="preserve"> </w:t>
      </w:r>
      <w:r>
        <w:rPr>
          <w:rFonts w:cs="Times New Roman"/>
          <w:sz w:val="20"/>
          <w:szCs w:val="20"/>
        </w:rPr>
        <w:t xml:space="preserve">ZAKUP I DOSTAWA </w:t>
      </w:r>
      <w:r w:rsidRPr="00833BEA">
        <w:rPr>
          <w:rFonts w:ascii="Times New Roman" w:hAnsi="Times New Roman" w:cs="Times New Roman"/>
          <w:b/>
        </w:rPr>
        <w:t xml:space="preserve"> </w:t>
      </w:r>
      <w:r w:rsidRPr="00EA5025">
        <w:rPr>
          <w:rFonts w:ascii="Times New Roman" w:hAnsi="Times New Roman" w:cs="Times New Roman"/>
          <w:sz w:val="20"/>
          <w:szCs w:val="20"/>
        </w:rPr>
        <w:t>MATERIAŁÓW DO ZAJĘĆ PLASTYCZNYCH</w:t>
      </w:r>
    </w:p>
    <w:p w:rsidR="00EA5025" w:rsidRDefault="00EA5025" w:rsidP="00EA5025">
      <w:pPr>
        <w:pStyle w:val="western"/>
        <w:tabs>
          <w:tab w:val="left" w:pos="1213"/>
        </w:tabs>
        <w:spacing w:before="0" w:beforeAutospacing="0" w:after="0"/>
        <w:jc w:val="both"/>
        <w:rPr>
          <w:rFonts w:cs="Times New Roman"/>
          <w:color w:val="auto"/>
          <w:sz w:val="20"/>
          <w:szCs w:val="20"/>
        </w:rPr>
      </w:pPr>
    </w:p>
    <w:p w:rsidR="003C13CB" w:rsidRPr="001766FE" w:rsidRDefault="003C13CB" w:rsidP="003712AB">
      <w:pPr>
        <w:pStyle w:val="western"/>
        <w:spacing w:before="0" w:beforeAutospacing="0" w:after="0"/>
        <w:jc w:val="both"/>
        <w:rPr>
          <w:rFonts w:cs="Arial,Bold"/>
          <w:b/>
          <w:bCs/>
          <w:color w:val="auto"/>
          <w:sz w:val="20"/>
          <w:szCs w:val="20"/>
        </w:rPr>
      </w:pPr>
      <w:r w:rsidRPr="001766FE">
        <w:rPr>
          <w:rFonts w:cs="Times New Roman"/>
          <w:b/>
          <w:color w:val="auto"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6A4B2B" w:rsidRDefault="006A4B2B" w:rsidP="003712AB">
      <w:pPr>
        <w:pStyle w:val="western"/>
        <w:spacing w:before="0" w:beforeAutospacing="0" w:after="0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Termin realizacji</w:t>
      </w:r>
    </w:p>
    <w:p w:rsidR="002A188C" w:rsidRPr="006A4B2B" w:rsidRDefault="00665CED" w:rsidP="00B613F5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76918">
        <w:rPr>
          <w:rFonts w:asciiTheme="majorHAnsi" w:hAnsiTheme="majorHAnsi" w:cs="Times New Roman"/>
          <w:sz w:val="20"/>
          <w:szCs w:val="20"/>
        </w:rPr>
        <w:t xml:space="preserve">Zamówienie </w:t>
      </w:r>
      <w:r w:rsidR="002A188C" w:rsidRPr="00776918">
        <w:rPr>
          <w:rFonts w:asciiTheme="majorHAnsi" w:hAnsiTheme="majorHAnsi" w:cs="Times New Roman"/>
          <w:sz w:val="20"/>
          <w:szCs w:val="20"/>
        </w:rPr>
        <w:t xml:space="preserve">należy wykonać w terminie </w:t>
      </w:r>
      <w:r w:rsidR="00C6052F" w:rsidRPr="00776918">
        <w:rPr>
          <w:rFonts w:asciiTheme="majorHAnsi" w:hAnsiTheme="majorHAnsi" w:cs="Times New Roman"/>
          <w:sz w:val="20"/>
          <w:szCs w:val="20"/>
        </w:rPr>
        <w:t xml:space="preserve">do </w:t>
      </w:r>
      <w:r w:rsidR="00541105">
        <w:rPr>
          <w:rFonts w:asciiTheme="majorHAnsi" w:hAnsiTheme="majorHAnsi" w:cs="Times New Roman"/>
          <w:sz w:val="20"/>
          <w:szCs w:val="20"/>
        </w:rPr>
        <w:t>2</w:t>
      </w:r>
      <w:r w:rsidR="001766FE">
        <w:rPr>
          <w:rFonts w:asciiTheme="majorHAnsi" w:hAnsiTheme="majorHAnsi" w:cs="Times New Roman"/>
          <w:sz w:val="20"/>
          <w:szCs w:val="20"/>
        </w:rPr>
        <w:t>0</w:t>
      </w:r>
      <w:r w:rsidR="00776918" w:rsidRPr="00776918">
        <w:rPr>
          <w:rFonts w:asciiTheme="majorHAnsi" w:hAnsiTheme="majorHAnsi" w:cs="Times New Roman"/>
          <w:sz w:val="20"/>
          <w:szCs w:val="20"/>
        </w:rPr>
        <w:t xml:space="preserve">. </w:t>
      </w:r>
      <w:r w:rsidR="0075205C">
        <w:rPr>
          <w:rFonts w:asciiTheme="majorHAnsi" w:hAnsiTheme="majorHAnsi" w:cs="Times New Roman"/>
          <w:sz w:val="20"/>
          <w:szCs w:val="20"/>
        </w:rPr>
        <w:t>12</w:t>
      </w:r>
      <w:r w:rsidR="00C6052F" w:rsidRPr="00776918">
        <w:rPr>
          <w:rFonts w:asciiTheme="majorHAnsi" w:hAnsiTheme="majorHAnsi" w:cs="Times New Roman"/>
          <w:sz w:val="20"/>
          <w:szCs w:val="20"/>
        </w:rPr>
        <w:t>.202</w:t>
      </w:r>
      <w:r w:rsidR="0075205C">
        <w:rPr>
          <w:rFonts w:asciiTheme="majorHAnsi" w:hAnsiTheme="majorHAnsi" w:cs="Times New Roman"/>
          <w:sz w:val="20"/>
          <w:szCs w:val="20"/>
        </w:rPr>
        <w:t>1</w:t>
      </w:r>
      <w:r w:rsidR="002A188C" w:rsidRPr="00776918">
        <w:rPr>
          <w:rFonts w:asciiTheme="majorHAnsi" w:hAnsiTheme="majorHAnsi" w:cs="Times New Roman"/>
          <w:sz w:val="20"/>
          <w:szCs w:val="20"/>
        </w:rPr>
        <w:t xml:space="preserve"> r.</w:t>
      </w:r>
    </w:p>
    <w:p w:rsidR="002A188C" w:rsidRPr="006A4B2B" w:rsidRDefault="002A188C" w:rsidP="00B613F5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Formy rozliczenia</w:t>
      </w:r>
    </w:p>
    <w:p w:rsidR="00912756" w:rsidRDefault="00912756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Rozliczenie z tytułu realizacji zadania nastąpi jednorazowo po zakończeniu zadania. Płatność nastąpi w terminie 21 dni od daty złożenia faktury u Zamawiającego oraz podpisania bezusterkowego protokołu wykonania prac, przelewem na wskazany rachunek Wykonawcy. </w:t>
      </w: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Opis sposobu sporządzania oferty cenowej: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Oferta musi zawierać cenę netto, podatek VAT oraz cenę brutto przedmiotu zamówienia jako cenę ryczałtową, obejmującą wszystkie elementy zamówienia określone w zapytaniu ofertowym. Cena w niej podana musi być wyrażona cyfrowo i słownie.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Ofertę należy złożyć na formularzu ofertowym stanowiącym </w:t>
      </w:r>
      <w:r w:rsidRPr="006A4B2B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załącznik Nr </w:t>
      </w:r>
      <w:r w:rsidR="006E42D6">
        <w:rPr>
          <w:rFonts w:asciiTheme="majorHAnsi" w:hAnsiTheme="majorHAnsi" w:cs="Times New Roman"/>
          <w:b/>
          <w:bCs/>
          <w:i/>
          <w:iCs/>
          <w:sz w:val="20"/>
          <w:szCs w:val="20"/>
        </w:rPr>
        <w:t>4</w:t>
      </w:r>
      <w:r w:rsidRPr="006A4B2B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 do zapytania.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color w:val="auto"/>
          <w:sz w:val="20"/>
          <w:szCs w:val="20"/>
        </w:rPr>
        <w:t>Oferowana cena powinna zawierać wszelkie koszty związane z realizacją zamówienia.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Wszelkie koszty wynikłe w trakcie realizacji zamówienia i nieprzewidziane w złożonej ofercie obciążają Wykonawcę.</w:t>
      </w:r>
    </w:p>
    <w:p w:rsidR="005434CB" w:rsidRPr="00AA2508" w:rsidRDefault="002A188C" w:rsidP="005434CB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Wykonawca ma prawo złożyć tylko jedną ofertę. Złożenie większej liczby ofert lub oferty zawierającej rozwiązania alternatywne lub oferty wariantowej, spowoduje odrzucenie wszystkich ofert złożonych przez danego Wykonawcę.</w:t>
      </w:r>
    </w:p>
    <w:p w:rsidR="002A188C" w:rsidRPr="006A4B2B" w:rsidRDefault="002A188C" w:rsidP="00D02F8E">
      <w:pPr>
        <w:pStyle w:val="western"/>
        <w:numPr>
          <w:ilvl w:val="0"/>
          <w:numId w:val="9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lastRenderedPageBreak/>
        <w:t>Termin związania z ofertą 2 miesiące od daty złożenia oferty.</w:t>
      </w:r>
    </w:p>
    <w:p w:rsidR="002A188C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1C01E8" w:rsidRDefault="001C01E8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1C01E8" w:rsidRPr="006A4B2B" w:rsidRDefault="001C01E8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Kryterium oceny ofert.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 celu wyboru najkorzystniejszej oferty Zamawiający przyjął następujące kryterium oceny ofert: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Cena – 100 %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AA2508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Miejsce i termin złożenia propozycji cenowej.</w:t>
      </w:r>
    </w:p>
    <w:p w:rsidR="00AA2508" w:rsidRPr="006A4B2B" w:rsidRDefault="00AA2508" w:rsidP="00AA2508">
      <w:pPr>
        <w:pStyle w:val="western"/>
        <w:spacing w:before="0" w:beforeAutospacing="0" w:after="0"/>
        <w:ind w:left="180"/>
        <w:rPr>
          <w:rFonts w:asciiTheme="majorHAnsi" w:hAnsiTheme="majorHAnsi" w:cs="Times New Roman"/>
          <w:sz w:val="20"/>
          <w:szCs w:val="20"/>
        </w:rPr>
      </w:pPr>
    </w:p>
    <w:p w:rsidR="002A188C" w:rsidRDefault="002A188C" w:rsidP="008C7559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Ofertę należy złożyć w </w:t>
      </w:r>
      <w:r w:rsidRPr="00B86BC7">
        <w:rPr>
          <w:rFonts w:asciiTheme="majorHAnsi" w:hAnsiTheme="majorHAnsi" w:cs="Times New Roman"/>
          <w:sz w:val="20"/>
          <w:szCs w:val="20"/>
        </w:rPr>
        <w:t xml:space="preserve">formie elektronicznej na adres e-mailem: </w:t>
      </w:r>
      <w:r w:rsidR="00B86BC7" w:rsidRPr="00B86BC7">
        <w:rPr>
          <w:rFonts w:asciiTheme="majorHAnsi" w:hAnsiTheme="majorHAnsi"/>
          <w:sz w:val="20"/>
          <w:szCs w:val="20"/>
        </w:rPr>
        <w:t>ug@gminazlota</w:t>
      </w:r>
      <w:r w:rsidR="008C7559" w:rsidRPr="00B86BC7">
        <w:rPr>
          <w:rFonts w:asciiTheme="majorHAnsi" w:hAnsiTheme="majorHAnsi"/>
          <w:sz w:val="20"/>
          <w:szCs w:val="20"/>
        </w:rPr>
        <w:t>.pl</w:t>
      </w:r>
      <w:r w:rsidRPr="00B86BC7">
        <w:rPr>
          <w:rFonts w:asciiTheme="majorHAnsi" w:hAnsiTheme="majorHAnsi" w:cs="Times New Roman"/>
          <w:sz w:val="20"/>
          <w:szCs w:val="20"/>
        </w:rPr>
        <w:t xml:space="preserve"> lub osobiście w siedzibie Zamawiającego</w:t>
      </w:r>
      <w:r w:rsidR="008C7559" w:rsidRPr="00B86BC7">
        <w:rPr>
          <w:rFonts w:asciiTheme="majorHAnsi" w:hAnsiTheme="majorHAnsi" w:cs="Times New Roman"/>
          <w:sz w:val="20"/>
          <w:szCs w:val="20"/>
        </w:rPr>
        <w:t>:</w:t>
      </w:r>
      <w:r w:rsidRPr="00B86BC7">
        <w:rPr>
          <w:rFonts w:asciiTheme="majorHAnsi" w:hAnsiTheme="majorHAnsi" w:cs="Times New Roman"/>
          <w:sz w:val="20"/>
          <w:szCs w:val="20"/>
        </w:rPr>
        <w:t xml:space="preserve"> </w:t>
      </w:r>
      <w:r w:rsidR="00B86BC7" w:rsidRPr="00B86BC7">
        <w:rPr>
          <w:rFonts w:asciiTheme="majorHAnsi" w:hAnsiTheme="majorHAnsi" w:cs="Times New Roman"/>
          <w:sz w:val="20"/>
          <w:szCs w:val="20"/>
        </w:rPr>
        <w:t>Urząd Gminy Złota,</w:t>
      </w:r>
      <w:r w:rsidR="008C7559" w:rsidRPr="00B86BC7">
        <w:rPr>
          <w:rFonts w:asciiTheme="majorHAnsi" w:hAnsiTheme="majorHAnsi" w:cs="Times New Roman"/>
          <w:sz w:val="20"/>
          <w:szCs w:val="20"/>
        </w:rPr>
        <w:t xml:space="preserve"> ul. </w:t>
      </w:r>
      <w:r w:rsidR="00B86BC7" w:rsidRPr="00B86BC7">
        <w:rPr>
          <w:rFonts w:asciiTheme="majorHAnsi" w:hAnsiTheme="majorHAnsi" w:cs="Times New Roman"/>
          <w:sz w:val="20"/>
          <w:szCs w:val="20"/>
        </w:rPr>
        <w:t>Sienkiewicza 79,</w:t>
      </w:r>
      <w:r w:rsidR="008C7559" w:rsidRPr="00B86BC7">
        <w:rPr>
          <w:rFonts w:asciiTheme="majorHAnsi" w:hAnsiTheme="majorHAnsi" w:cs="Times New Roman"/>
          <w:sz w:val="20"/>
          <w:szCs w:val="20"/>
        </w:rPr>
        <w:t xml:space="preserve"> 28-425 Złota</w:t>
      </w:r>
    </w:p>
    <w:p w:rsidR="00AA2508" w:rsidRPr="00B86BC7" w:rsidRDefault="00AA2508" w:rsidP="008C7559">
      <w:pPr>
        <w:pStyle w:val="western"/>
        <w:spacing w:before="0" w:beforeAutospacing="0" w:after="0"/>
        <w:ind w:left="142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776918" w:rsidRDefault="002A188C" w:rsidP="00912756">
      <w:pPr>
        <w:pStyle w:val="western"/>
        <w:numPr>
          <w:ilvl w:val="0"/>
          <w:numId w:val="11"/>
        </w:numPr>
        <w:tabs>
          <w:tab w:val="clear" w:pos="-320"/>
        </w:tabs>
        <w:spacing w:before="0" w:beforeAutospacing="0" w:after="0"/>
        <w:ind w:left="0" w:firstLine="0"/>
        <w:jc w:val="both"/>
        <w:rPr>
          <w:rFonts w:asciiTheme="majorHAnsi" w:hAnsiTheme="majorHAnsi" w:cs="Times New Roman"/>
          <w:sz w:val="20"/>
          <w:szCs w:val="20"/>
        </w:rPr>
      </w:pPr>
      <w:r w:rsidRPr="00B86BC7">
        <w:rPr>
          <w:rFonts w:asciiTheme="majorHAnsi" w:hAnsiTheme="majorHAnsi" w:cs="Times New Roman"/>
          <w:sz w:val="20"/>
          <w:szCs w:val="20"/>
        </w:rPr>
        <w:t xml:space="preserve">Ofertę </w:t>
      </w:r>
      <w:r w:rsidRPr="00776918">
        <w:rPr>
          <w:rFonts w:asciiTheme="majorHAnsi" w:hAnsiTheme="majorHAnsi" w:cs="Times New Roman"/>
          <w:sz w:val="20"/>
          <w:szCs w:val="20"/>
        </w:rPr>
        <w:t xml:space="preserve">należy złożyć w terminie do </w:t>
      </w:r>
      <w:r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dnia </w:t>
      </w:r>
      <w:r w:rsidR="00541105">
        <w:rPr>
          <w:rFonts w:asciiTheme="majorHAnsi" w:hAnsiTheme="majorHAnsi" w:cs="Times New Roman"/>
          <w:b/>
          <w:bCs/>
          <w:sz w:val="20"/>
          <w:szCs w:val="20"/>
        </w:rPr>
        <w:t>8</w:t>
      </w:r>
      <w:r w:rsidR="00566805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665CED"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541105">
        <w:rPr>
          <w:rFonts w:asciiTheme="majorHAnsi" w:hAnsiTheme="majorHAnsi" w:cs="Times New Roman"/>
          <w:b/>
          <w:bCs/>
          <w:sz w:val="20"/>
          <w:szCs w:val="20"/>
        </w:rPr>
        <w:t xml:space="preserve">grudnia </w:t>
      </w:r>
      <w:r w:rsidR="008C7559" w:rsidRPr="00776918">
        <w:rPr>
          <w:rFonts w:asciiTheme="majorHAnsi" w:hAnsiTheme="majorHAnsi" w:cs="Times New Roman"/>
          <w:b/>
          <w:bCs/>
          <w:sz w:val="20"/>
          <w:szCs w:val="20"/>
        </w:rPr>
        <w:t>202</w:t>
      </w:r>
      <w:r w:rsidR="00541105">
        <w:rPr>
          <w:rFonts w:asciiTheme="majorHAnsi" w:hAnsiTheme="majorHAnsi" w:cs="Times New Roman"/>
          <w:b/>
          <w:bCs/>
          <w:sz w:val="20"/>
          <w:szCs w:val="20"/>
        </w:rPr>
        <w:t>1</w:t>
      </w:r>
      <w:r w:rsidRPr="00776918">
        <w:rPr>
          <w:rFonts w:asciiTheme="majorHAnsi" w:hAnsiTheme="majorHAnsi" w:cs="Times New Roman"/>
          <w:b/>
          <w:bCs/>
          <w:sz w:val="20"/>
          <w:szCs w:val="20"/>
        </w:rPr>
        <w:t xml:space="preserve"> roku</w:t>
      </w:r>
      <w:r w:rsidR="00776918" w:rsidRPr="00776918">
        <w:rPr>
          <w:rFonts w:asciiTheme="majorHAnsi" w:hAnsiTheme="majorHAnsi" w:cs="Times New Roman"/>
          <w:sz w:val="20"/>
          <w:szCs w:val="20"/>
        </w:rPr>
        <w:t xml:space="preserve"> </w:t>
      </w:r>
      <w:r w:rsidR="00957FED">
        <w:rPr>
          <w:rFonts w:asciiTheme="majorHAnsi" w:hAnsiTheme="majorHAnsi" w:cs="Times New Roman"/>
          <w:b/>
          <w:sz w:val="20"/>
          <w:szCs w:val="20"/>
        </w:rPr>
        <w:t>do godziny 10</w:t>
      </w:r>
      <w:r w:rsidRPr="00776918">
        <w:rPr>
          <w:rFonts w:asciiTheme="majorHAnsi" w:hAnsiTheme="majorHAnsi" w:cs="Times New Roman"/>
          <w:b/>
          <w:sz w:val="20"/>
          <w:szCs w:val="20"/>
        </w:rPr>
        <w:t>:00.</w:t>
      </w:r>
    </w:p>
    <w:p w:rsidR="002A188C" w:rsidRPr="006A4B2B" w:rsidRDefault="002A188C" w:rsidP="00D02F8E">
      <w:pPr>
        <w:pStyle w:val="western"/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Sposób porozumiewania się z Zamawiającym</w:t>
      </w: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Wszelkie zapytania do Zamawiającego należy kierować z zachowaniem formy pisemnej na adres e-mail: </w:t>
      </w:r>
      <w:r w:rsidR="00A60838" w:rsidRPr="00B86BC7">
        <w:rPr>
          <w:rFonts w:asciiTheme="majorHAnsi" w:hAnsiTheme="majorHAnsi"/>
          <w:sz w:val="20"/>
          <w:szCs w:val="20"/>
        </w:rPr>
        <w:t>ug@gminazlota.pl</w:t>
      </w:r>
    </w:p>
    <w:p w:rsidR="002A188C" w:rsidRPr="006A4B2B" w:rsidRDefault="002A188C" w:rsidP="00D02F8E">
      <w:pPr>
        <w:pStyle w:val="western"/>
        <w:spacing w:before="57" w:beforeAutospacing="0" w:after="57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Zamawiający zamieści na stronie internetowej </w:t>
      </w:r>
      <w:r w:rsidR="00A60838" w:rsidRPr="00B86BC7">
        <w:rPr>
          <w:rFonts w:asciiTheme="majorHAnsi" w:hAnsiTheme="majorHAnsi"/>
          <w:sz w:val="20"/>
          <w:szCs w:val="20"/>
        </w:rPr>
        <w:t>ug@gminazlota.pl</w:t>
      </w:r>
      <w:r w:rsidRPr="006A4B2B">
        <w:rPr>
          <w:rFonts w:asciiTheme="majorHAnsi" w:hAnsiTheme="majorHAnsi" w:cs="Times New Roman"/>
          <w:sz w:val="20"/>
          <w:szCs w:val="20"/>
        </w:rPr>
        <w:t xml:space="preserve"> treści odpowiedzi ma otrzymane zapytania od Wykonawców.</w:t>
      </w:r>
    </w:p>
    <w:p w:rsidR="00912756" w:rsidRPr="00912756" w:rsidRDefault="00912756" w:rsidP="00912756">
      <w:pPr>
        <w:pStyle w:val="western"/>
        <w:spacing w:before="0" w:beforeAutospacing="0" w:after="0"/>
        <w:ind w:left="18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Zastrzeżenia dodatkowe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 xml:space="preserve">Zamawiający zastrzega sobie możliwość zmiany warunków niniejszego zapytania ofertowego, jego odwołania lub zawieszenia bez podania przyczyny. 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Wykonawca przygotowuje ofertę i uczestniczy w postępowaniu ofertowym na własny koszt. Oferentowi nie przysługują względem Zamawiającego żadne roszczenia związane z jego udziałem w niniejszym postępowaniu.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Jeżeli zostaną złożone oferty o takiej samej cenie, Zamawiający wezwie Wykonawców, którzy złożyli te oferty, do złożenia oferty dodatkowej.</w:t>
      </w:r>
    </w:p>
    <w:p w:rsidR="002A188C" w:rsidRPr="006A4B2B" w:rsidRDefault="002A188C" w:rsidP="00D02F8E">
      <w:pPr>
        <w:pStyle w:val="western"/>
        <w:numPr>
          <w:ilvl w:val="0"/>
          <w:numId w:val="10"/>
        </w:numPr>
        <w:spacing w:before="0" w:beforeAutospacing="0" w:after="0"/>
        <w:jc w:val="both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W przypadku, gdy oferta najkorzystniejsza przekroczy wartość środków finansowych, jakimi   dysponuje Zamawiający na realizację niniejszego zadania Zamawiający zastrzega sobie możliwość przeprowadzenia negocjacji cenowych z Wykonawcą, którego oferta uznana została za najkorzystniejszą.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3034CA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b/>
          <w:bCs/>
          <w:sz w:val="20"/>
          <w:szCs w:val="20"/>
        </w:rPr>
        <w:t>Osoby do kontaktu</w:t>
      </w:r>
    </w:p>
    <w:p w:rsidR="003034CA" w:rsidRPr="008C7559" w:rsidRDefault="003034CA" w:rsidP="003034CA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Pr="006A4B2B" w:rsidRDefault="008C7559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A60838">
        <w:rPr>
          <w:rFonts w:asciiTheme="majorHAnsi" w:hAnsiTheme="majorHAnsi" w:cs="Times New Roman"/>
          <w:sz w:val="20"/>
          <w:szCs w:val="20"/>
        </w:rPr>
        <w:t>Grzywna Jolanta 728198269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</w:p>
    <w:p w:rsidR="002A188C" w:rsidRDefault="002A188C" w:rsidP="002D6CB7">
      <w:pPr>
        <w:pStyle w:val="western"/>
        <w:numPr>
          <w:ilvl w:val="0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6A4B2B">
        <w:rPr>
          <w:rFonts w:asciiTheme="majorHAnsi" w:hAnsiTheme="majorHAnsi" w:cs="Times New Roman"/>
          <w:sz w:val="20"/>
          <w:szCs w:val="20"/>
        </w:rPr>
        <w:t>Załączniki</w:t>
      </w:r>
    </w:p>
    <w:p w:rsidR="007E283C" w:rsidRDefault="007E283C" w:rsidP="007E283C">
      <w:pPr>
        <w:pStyle w:val="western"/>
        <w:spacing w:before="0" w:beforeAutospacing="0" w:after="0"/>
        <w:ind w:left="180"/>
        <w:rPr>
          <w:rFonts w:asciiTheme="majorHAnsi" w:hAnsiTheme="majorHAnsi" w:cs="Times New Roman"/>
          <w:sz w:val="20"/>
          <w:szCs w:val="20"/>
        </w:rPr>
      </w:pPr>
    </w:p>
    <w:p w:rsidR="007C4FE7" w:rsidRPr="007C4FE7" w:rsidRDefault="007E283C" w:rsidP="007C4FE7">
      <w:pPr>
        <w:pStyle w:val="western"/>
        <w:numPr>
          <w:ilvl w:val="1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Załącznik nr 1- </w:t>
      </w:r>
      <w:r w:rsidR="007C4FE7" w:rsidRPr="007C4FE7">
        <w:rPr>
          <w:rFonts w:asciiTheme="majorHAnsi" w:hAnsiTheme="majorHAnsi" w:cs="Times New Roman"/>
          <w:sz w:val="20"/>
          <w:szCs w:val="20"/>
        </w:rPr>
        <w:t>WYKAZ PRZYBORÓW SZKOLNYCH WCHODZĄCYCH W SKŁAD ZESTAWU POMOCY DYDAKTYCZNYCH  DLA UCZNIÓW</w:t>
      </w:r>
    </w:p>
    <w:p w:rsidR="007C4FE7" w:rsidRPr="007C4FE7" w:rsidRDefault="007C4FE7" w:rsidP="007C4FE7">
      <w:pPr>
        <w:pStyle w:val="western"/>
        <w:numPr>
          <w:ilvl w:val="1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C4FE7">
        <w:rPr>
          <w:rFonts w:asciiTheme="majorHAnsi" w:hAnsiTheme="majorHAnsi" w:cs="Times New Roman"/>
          <w:sz w:val="20"/>
          <w:szCs w:val="20"/>
        </w:rPr>
        <w:t xml:space="preserve"> </w:t>
      </w:r>
      <w:r w:rsidR="007E283C" w:rsidRPr="007C4FE7">
        <w:rPr>
          <w:rFonts w:asciiTheme="majorHAnsi" w:hAnsiTheme="majorHAnsi" w:cs="Times New Roman"/>
          <w:sz w:val="20"/>
          <w:szCs w:val="20"/>
        </w:rPr>
        <w:t xml:space="preserve">Załącznik nr 2- </w:t>
      </w:r>
      <w:r w:rsidRPr="007C4FE7">
        <w:rPr>
          <w:rFonts w:asciiTheme="majorHAnsi" w:hAnsiTheme="majorHAnsi" w:cs="Times New Roman"/>
          <w:sz w:val="20"/>
          <w:szCs w:val="20"/>
        </w:rPr>
        <w:t>WYKAZ  POMOCY ZUŻYWALNYCH – KOMPLET NA ŚWIETLICĘ</w:t>
      </w:r>
      <w:r w:rsidRPr="007C4FE7">
        <w:rPr>
          <w:rFonts w:ascii="Times New Roman" w:hAnsi="Times New Roman" w:cs="Times New Roman"/>
        </w:rPr>
        <w:t xml:space="preserve"> </w:t>
      </w:r>
    </w:p>
    <w:p w:rsidR="007E283C" w:rsidRPr="007C4FE7" w:rsidRDefault="007C4FE7" w:rsidP="007C4FE7">
      <w:pPr>
        <w:pStyle w:val="Akapitzlist"/>
        <w:numPr>
          <w:ilvl w:val="1"/>
          <w:numId w:val="8"/>
        </w:numPr>
        <w:rPr>
          <w:rFonts w:asciiTheme="majorHAnsi" w:hAnsiTheme="majorHAnsi" w:cs="Times New Roman"/>
          <w:sz w:val="20"/>
          <w:szCs w:val="20"/>
        </w:rPr>
      </w:pPr>
      <w:r w:rsidRPr="007C4FE7">
        <w:rPr>
          <w:rFonts w:asciiTheme="majorHAnsi" w:hAnsiTheme="majorHAnsi" w:cs="Times New Roman"/>
          <w:sz w:val="20"/>
          <w:szCs w:val="20"/>
        </w:rPr>
        <w:t>Załącznik nr 3- WYKAZ  MATERIAŁÓW DO ZAJĘĆ PLASTYCZNYCH</w:t>
      </w:r>
    </w:p>
    <w:p w:rsidR="002A188C" w:rsidRPr="007E283C" w:rsidRDefault="002A188C" w:rsidP="007E283C">
      <w:pPr>
        <w:pStyle w:val="western"/>
        <w:numPr>
          <w:ilvl w:val="1"/>
          <w:numId w:val="8"/>
        </w:numPr>
        <w:spacing w:before="0" w:beforeAutospacing="0" w:after="0"/>
        <w:rPr>
          <w:rFonts w:asciiTheme="majorHAnsi" w:hAnsiTheme="majorHAnsi" w:cs="Times New Roman"/>
          <w:sz w:val="20"/>
          <w:szCs w:val="20"/>
        </w:rPr>
      </w:pPr>
      <w:r w:rsidRPr="007E283C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7E283C">
        <w:rPr>
          <w:rFonts w:asciiTheme="majorHAnsi" w:hAnsiTheme="majorHAnsi" w:cs="Times New Roman"/>
          <w:sz w:val="20"/>
          <w:szCs w:val="20"/>
        </w:rPr>
        <w:t>4</w:t>
      </w:r>
      <w:r w:rsidRPr="007E283C">
        <w:rPr>
          <w:rFonts w:asciiTheme="majorHAnsi" w:hAnsiTheme="majorHAnsi" w:cs="Times New Roman"/>
          <w:sz w:val="20"/>
          <w:szCs w:val="20"/>
        </w:rPr>
        <w:t xml:space="preserve"> – </w:t>
      </w:r>
      <w:r w:rsidR="00C84848" w:rsidRPr="007E283C">
        <w:rPr>
          <w:rFonts w:asciiTheme="majorHAnsi" w:hAnsiTheme="majorHAnsi" w:cs="Times New Roman"/>
          <w:sz w:val="20"/>
          <w:szCs w:val="20"/>
        </w:rPr>
        <w:t>f</w:t>
      </w:r>
      <w:r w:rsidRPr="007E283C">
        <w:rPr>
          <w:rFonts w:asciiTheme="majorHAnsi" w:hAnsiTheme="majorHAnsi" w:cs="Times New Roman"/>
          <w:sz w:val="20"/>
          <w:szCs w:val="20"/>
        </w:rPr>
        <w:t>ormularz ofertowy</w:t>
      </w:r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  <w:bookmarkStart w:id="0" w:name="_GoBack"/>
      <w:bookmarkEnd w:id="0"/>
    </w:p>
    <w:p w:rsidR="002A188C" w:rsidRPr="006A4B2B" w:rsidRDefault="002A188C" w:rsidP="00D02F8E">
      <w:pPr>
        <w:pStyle w:val="western"/>
        <w:spacing w:before="0" w:beforeAutospacing="0" w:after="0"/>
        <w:rPr>
          <w:rFonts w:asciiTheme="majorHAnsi" w:hAnsiTheme="majorHAnsi" w:cs="Times New Roman"/>
          <w:b/>
          <w:bCs/>
          <w:sz w:val="20"/>
          <w:szCs w:val="20"/>
        </w:rPr>
      </w:pPr>
    </w:p>
    <w:p w:rsidR="002A188C" w:rsidRPr="006A4B2B" w:rsidRDefault="002A188C" w:rsidP="002B7041">
      <w:pPr>
        <w:pStyle w:val="Standard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2A188C" w:rsidRPr="006A4B2B" w:rsidRDefault="002A188C" w:rsidP="00EC2F08">
      <w:pPr>
        <w:rPr>
          <w:rFonts w:asciiTheme="majorHAnsi" w:hAnsiTheme="majorHAnsi"/>
          <w:sz w:val="20"/>
          <w:szCs w:val="20"/>
          <w:lang w:eastAsia="zh-CN"/>
        </w:rPr>
      </w:pPr>
    </w:p>
    <w:p w:rsidR="00912756" w:rsidRPr="006A4B2B" w:rsidRDefault="002A188C" w:rsidP="00912756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  <w:r w:rsidRPr="006A4B2B">
        <w:rPr>
          <w:rFonts w:asciiTheme="majorHAnsi" w:hAnsiTheme="majorHAnsi"/>
          <w:sz w:val="20"/>
          <w:szCs w:val="20"/>
          <w:lang w:eastAsia="zh-CN"/>
        </w:rPr>
        <w:tab/>
      </w:r>
    </w:p>
    <w:p w:rsidR="002A188C" w:rsidRDefault="002A188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Pr="00833BEA" w:rsidRDefault="007E283C" w:rsidP="007E283C">
      <w:pPr>
        <w:tabs>
          <w:tab w:val="center" w:pos="4536"/>
        </w:tabs>
        <w:rPr>
          <w:rFonts w:ascii="Times New Roman" w:hAnsi="Times New Roman" w:cs="Times New Roman"/>
          <w:b/>
        </w:rPr>
      </w:pPr>
    </w:p>
    <w:p w:rsidR="007E283C" w:rsidRDefault="007E283C" w:rsidP="007E283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</w:t>
      </w:r>
    </w:p>
    <w:p w:rsidR="007E283C" w:rsidRDefault="007E283C" w:rsidP="007E28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CZĘŚĆ I </w:t>
      </w:r>
    </w:p>
    <w:p w:rsidR="007E283C" w:rsidRDefault="007E283C" w:rsidP="007E283C">
      <w:pPr>
        <w:jc w:val="center"/>
        <w:rPr>
          <w:rFonts w:ascii="Times New Roman" w:hAnsi="Times New Roman" w:cs="Times New Roman"/>
          <w:b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  <w:b/>
        </w:rPr>
      </w:pPr>
      <w:r w:rsidRPr="00833BEA">
        <w:rPr>
          <w:rFonts w:ascii="Times New Roman" w:hAnsi="Times New Roman" w:cs="Times New Roman"/>
          <w:b/>
        </w:rPr>
        <w:t>WYKAZ PRZYBORÓW SZKOLNYCH WCHODZĄCYCH W SKŁAD ZESTAWU</w:t>
      </w:r>
      <w:r>
        <w:rPr>
          <w:rFonts w:ascii="Times New Roman" w:hAnsi="Times New Roman" w:cs="Times New Roman"/>
          <w:b/>
        </w:rPr>
        <w:t xml:space="preserve"> POMOCY DYDAKTYCZNYCH </w:t>
      </w:r>
      <w:r w:rsidRPr="00833BEA">
        <w:rPr>
          <w:rFonts w:ascii="Times New Roman" w:hAnsi="Times New Roman" w:cs="Times New Roman"/>
          <w:b/>
        </w:rPr>
        <w:t xml:space="preserve"> DLA UCZNIÓW.</w:t>
      </w:r>
    </w:p>
    <w:p w:rsidR="007E283C" w:rsidRDefault="007E283C" w:rsidP="007E283C">
      <w:pPr>
        <w:rPr>
          <w:rFonts w:ascii="Times New Roman" w:hAnsi="Times New Roman" w:cs="Times New Roman"/>
          <w:b/>
        </w:rPr>
      </w:pPr>
    </w:p>
    <w:p w:rsidR="00541105" w:rsidRPr="00BC0981" w:rsidRDefault="00541105" w:rsidP="00541105">
      <w:pPr>
        <w:rPr>
          <w:rFonts w:ascii="Times New Roman" w:hAnsi="Times New Roman" w:cs="Times New Roman"/>
          <w:b/>
        </w:rPr>
      </w:pPr>
    </w:p>
    <w:p w:rsidR="00541105" w:rsidRPr="00F81FC4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F81FC4">
        <w:rPr>
          <w:rFonts w:ascii="Times New Roman" w:hAnsi="Times New Roman" w:cs="Times New Roman"/>
        </w:rPr>
        <w:t xml:space="preserve">Klej </w:t>
      </w:r>
      <w:proofErr w:type="spellStart"/>
      <w:r>
        <w:rPr>
          <w:rFonts w:ascii="Times New Roman" w:hAnsi="Times New Roman" w:cs="Times New Roman"/>
        </w:rPr>
        <w:t>magic</w:t>
      </w:r>
      <w:proofErr w:type="spellEnd"/>
      <w:r>
        <w:rPr>
          <w:rFonts w:ascii="Times New Roman" w:hAnsi="Times New Roman" w:cs="Times New Roman"/>
        </w:rPr>
        <w:t xml:space="preserve"> w sztyfcie 20 g </w:t>
      </w:r>
      <w:r w:rsidRPr="00F81F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F81FC4">
        <w:rPr>
          <w:rFonts w:ascii="Times New Roman" w:hAnsi="Times New Roman" w:cs="Times New Roman"/>
        </w:rPr>
        <w:t>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F81FC4">
        <w:rPr>
          <w:rFonts w:ascii="Times New Roman" w:hAnsi="Times New Roman" w:cs="Times New Roman"/>
        </w:rPr>
        <w:t>Blok rysunkowy biały  A4 –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Blok techniczny kolor </w:t>
      </w:r>
      <w:r>
        <w:rPr>
          <w:rFonts w:ascii="Times New Roman" w:hAnsi="Times New Roman" w:cs="Times New Roman"/>
        </w:rPr>
        <w:t xml:space="preserve"> A3</w:t>
      </w:r>
      <w:r w:rsidRPr="00833BE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120</w:t>
      </w:r>
      <w:r w:rsidRPr="00833BEA">
        <w:rPr>
          <w:rFonts w:ascii="Times New Roman" w:hAnsi="Times New Roman" w:cs="Times New Roman"/>
        </w:rPr>
        <w:t xml:space="preserve">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Blok </w:t>
      </w:r>
      <w:r>
        <w:rPr>
          <w:rFonts w:ascii="Times New Roman" w:hAnsi="Times New Roman" w:cs="Times New Roman"/>
        </w:rPr>
        <w:t xml:space="preserve">rysunkowy </w:t>
      </w:r>
      <w:r w:rsidRPr="00833BEA">
        <w:rPr>
          <w:rFonts w:ascii="Times New Roman" w:hAnsi="Times New Roman" w:cs="Times New Roman"/>
        </w:rPr>
        <w:t xml:space="preserve"> kolor </w:t>
      </w:r>
      <w:r>
        <w:rPr>
          <w:rFonts w:ascii="Times New Roman" w:hAnsi="Times New Roman" w:cs="Times New Roman"/>
        </w:rPr>
        <w:t xml:space="preserve"> A3 –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Wycinanka kreda  A4 / 8 K –60 </w:t>
      </w:r>
      <w:r w:rsidRPr="00833BEA">
        <w:rPr>
          <w:rFonts w:ascii="Times New Roman" w:hAnsi="Times New Roman" w:cs="Times New Roman"/>
        </w:rPr>
        <w:t>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Długopis Żel </w:t>
      </w:r>
      <w:proofErr w:type="spellStart"/>
      <w:r>
        <w:rPr>
          <w:rFonts w:ascii="Times New Roman" w:hAnsi="Times New Roman" w:cs="Times New Roman"/>
        </w:rPr>
        <w:t>Flexi</w:t>
      </w:r>
      <w:proofErr w:type="spellEnd"/>
      <w:r>
        <w:rPr>
          <w:rFonts w:ascii="Times New Roman" w:hAnsi="Times New Roman" w:cs="Times New Roman"/>
        </w:rPr>
        <w:t xml:space="preserve"> niebieski - 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>Ołów</w:t>
      </w:r>
      <w:r>
        <w:rPr>
          <w:rFonts w:ascii="Times New Roman" w:hAnsi="Times New Roman" w:cs="Times New Roman"/>
        </w:rPr>
        <w:t>e</w:t>
      </w:r>
      <w:r w:rsidRPr="00833BEA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z gumką Pastel</w:t>
      </w:r>
      <w:r w:rsidRPr="00833BE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Colorini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33B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60 </w:t>
      </w:r>
      <w:r w:rsidRPr="00833BEA">
        <w:rPr>
          <w:rFonts w:ascii="Times New Roman" w:hAnsi="Times New Roman" w:cs="Times New Roman"/>
        </w:rPr>
        <w:t>szt</w:t>
      </w:r>
      <w:r>
        <w:rPr>
          <w:rFonts w:ascii="Times New Roman" w:hAnsi="Times New Roman" w:cs="Times New Roman"/>
        </w:rPr>
        <w:t>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Komplet 6 kolorów </w:t>
      </w:r>
      <w:proofErr w:type="spellStart"/>
      <w:r>
        <w:rPr>
          <w:rFonts w:ascii="Times New Roman" w:hAnsi="Times New Roman" w:cs="Times New Roman"/>
        </w:rPr>
        <w:t>długopisow</w:t>
      </w:r>
      <w:proofErr w:type="spellEnd"/>
      <w:r>
        <w:rPr>
          <w:rFonts w:ascii="Times New Roman" w:hAnsi="Times New Roman" w:cs="Times New Roman"/>
        </w:rPr>
        <w:t xml:space="preserve"> żel brokat –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Linijka z tabliczką mnożenia –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Teczka z gumką -60 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Kredki ołówkowe trójkątne dwustronne 24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  <w:r>
        <w:rPr>
          <w:rFonts w:ascii="Times New Roman" w:hAnsi="Times New Roman" w:cs="Times New Roman"/>
        </w:rPr>
        <w:t>/48 kolorów- 60 szt.</w:t>
      </w:r>
    </w:p>
    <w:p w:rsidR="00541105" w:rsidRDefault="00541105" w:rsidP="00541105">
      <w:pPr>
        <w:pStyle w:val="Akapitzlist"/>
        <w:numPr>
          <w:ilvl w:val="0"/>
          <w:numId w:val="26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Gumka do ścierania Astra – 60 szt.</w:t>
      </w:r>
    </w:p>
    <w:p w:rsidR="007E283C" w:rsidRPr="00833BEA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541105" w:rsidRDefault="00541105" w:rsidP="007E283C">
      <w:pPr>
        <w:rPr>
          <w:rFonts w:ascii="Times New Roman" w:hAnsi="Times New Roman" w:cs="Times New Roman"/>
        </w:rPr>
      </w:pPr>
    </w:p>
    <w:p w:rsidR="00AA2508" w:rsidRDefault="00AA2508" w:rsidP="007E283C">
      <w:pPr>
        <w:rPr>
          <w:rFonts w:ascii="Times New Roman" w:hAnsi="Times New Roman" w:cs="Times New Roman"/>
        </w:rPr>
      </w:pPr>
    </w:p>
    <w:p w:rsidR="00AA2508" w:rsidRDefault="00AA2508" w:rsidP="007E283C">
      <w:pPr>
        <w:rPr>
          <w:rFonts w:ascii="Times New Roman" w:hAnsi="Times New Roman" w:cs="Times New Roman"/>
        </w:rPr>
      </w:pPr>
    </w:p>
    <w:p w:rsidR="00AA2508" w:rsidRDefault="00AA2508" w:rsidP="007E283C">
      <w:pPr>
        <w:rPr>
          <w:rFonts w:ascii="Times New Roman" w:hAnsi="Times New Roman" w:cs="Times New Roman"/>
        </w:rPr>
      </w:pPr>
    </w:p>
    <w:p w:rsidR="00541105" w:rsidRDefault="00541105" w:rsidP="007E283C">
      <w:pPr>
        <w:rPr>
          <w:rFonts w:ascii="Times New Roman" w:hAnsi="Times New Roman" w:cs="Times New Roman"/>
        </w:rPr>
      </w:pPr>
    </w:p>
    <w:p w:rsidR="00541105" w:rsidRDefault="00541105" w:rsidP="007E283C">
      <w:pPr>
        <w:rPr>
          <w:rFonts w:ascii="Times New Roman" w:hAnsi="Times New Roman" w:cs="Times New Roman"/>
        </w:rPr>
      </w:pPr>
    </w:p>
    <w:p w:rsidR="00541105" w:rsidRDefault="00541105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</w:t>
      </w: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Pr="00301816" w:rsidRDefault="007E283C" w:rsidP="007E283C">
      <w:pPr>
        <w:jc w:val="center"/>
        <w:rPr>
          <w:rFonts w:ascii="Times New Roman" w:hAnsi="Times New Roman" w:cs="Times New Roman"/>
          <w:b/>
        </w:rPr>
      </w:pPr>
      <w:r w:rsidRPr="00301816">
        <w:rPr>
          <w:rFonts w:ascii="Times New Roman" w:hAnsi="Times New Roman" w:cs="Times New Roman"/>
          <w:b/>
        </w:rPr>
        <w:t>CZĘŚĆ II</w:t>
      </w: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Pr="00285E36" w:rsidRDefault="007E283C" w:rsidP="007E283C">
      <w:pPr>
        <w:rPr>
          <w:rFonts w:ascii="Times New Roman" w:hAnsi="Times New Roman" w:cs="Times New Roman"/>
          <w:b/>
        </w:rPr>
      </w:pPr>
      <w:r w:rsidRPr="00833BEA">
        <w:rPr>
          <w:rFonts w:ascii="Times New Roman" w:hAnsi="Times New Roman" w:cs="Times New Roman"/>
          <w:b/>
        </w:rPr>
        <w:t xml:space="preserve">WYKAZ </w:t>
      </w:r>
      <w:r>
        <w:rPr>
          <w:rFonts w:ascii="Times New Roman" w:hAnsi="Times New Roman" w:cs="Times New Roman"/>
          <w:b/>
        </w:rPr>
        <w:t xml:space="preserve"> POMOCY ZUŻYWALNYCH – KOMPLET NA ŚWIETLICĘ</w:t>
      </w:r>
      <w:r>
        <w:rPr>
          <w:rFonts w:ascii="Times New Roman" w:hAnsi="Times New Roman" w:cs="Times New Roman"/>
        </w:rPr>
        <w:t xml:space="preserve"> </w:t>
      </w:r>
    </w:p>
    <w:p w:rsidR="00541105" w:rsidRPr="00285E36" w:rsidRDefault="00541105" w:rsidP="00541105">
      <w:pPr>
        <w:rPr>
          <w:rFonts w:ascii="Times New Roman" w:hAnsi="Times New Roman" w:cs="Times New Roman"/>
          <w:b/>
        </w:rPr>
      </w:pP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F762E6">
        <w:rPr>
          <w:rFonts w:ascii="Times New Roman" w:hAnsi="Times New Roman" w:cs="Times New Roman"/>
        </w:rPr>
        <w:t>Blok rysunkowy biały A3 – 30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F762E6">
        <w:rPr>
          <w:rFonts w:ascii="Times New Roman" w:hAnsi="Times New Roman" w:cs="Times New Roman"/>
        </w:rPr>
        <w:t>Blok rysunkowy kolor  A3-  30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F762E6">
        <w:rPr>
          <w:rFonts w:ascii="Times New Roman" w:hAnsi="Times New Roman" w:cs="Times New Roman"/>
        </w:rPr>
        <w:t>Blok techniczny biały A3 – 30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F762E6">
        <w:rPr>
          <w:rFonts w:ascii="Times New Roman" w:hAnsi="Times New Roman" w:cs="Times New Roman"/>
        </w:rPr>
        <w:t xml:space="preserve"> Blok techniczny kolor A3 – 30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Kolorowanki -  30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Papier biały A4 – ryza 500 kartek </w:t>
      </w:r>
      <w:r>
        <w:rPr>
          <w:rFonts w:ascii="Times New Roman" w:hAnsi="Times New Roman" w:cs="Times New Roman"/>
        </w:rPr>
        <w:t>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30 </w:t>
      </w:r>
      <w:r w:rsidRPr="00833BEA">
        <w:rPr>
          <w:rFonts w:ascii="Times New Roman" w:hAnsi="Times New Roman" w:cs="Times New Roman"/>
        </w:rPr>
        <w:t xml:space="preserve"> ryz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Papier kolorowy A4 ryza 500 kartek </w:t>
      </w:r>
      <w:r>
        <w:rPr>
          <w:rFonts w:ascii="Times New Roman" w:hAnsi="Times New Roman" w:cs="Times New Roman"/>
        </w:rPr>
        <w:t>– 5 ryz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Brystol biały A1-  60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Brystol kolor mix – 160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Papier ksero A4 mix </w:t>
      </w:r>
      <w:proofErr w:type="spellStart"/>
      <w:r>
        <w:rPr>
          <w:rFonts w:ascii="Times New Roman" w:hAnsi="Times New Roman" w:cs="Times New Roman"/>
        </w:rPr>
        <w:t>Fluo</w:t>
      </w:r>
      <w:proofErr w:type="spellEnd"/>
      <w:r>
        <w:rPr>
          <w:rFonts w:ascii="Times New Roman" w:hAnsi="Times New Roman" w:cs="Times New Roman"/>
        </w:rPr>
        <w:t>-  3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Papier ksero A4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>/pastel kolor - 3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Tektura falista A4 – 2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Wycinanka samoprzylepna  </w:t>
      </w:r>
      <w:r w:rsidRPr="00833BEA">
        <w:rPr>
          <w:rFonts w:ascii="Times New Roman" w:hAnsi="Times New Roman" w:cs="Times New Roman"/>
        </w:rPr>
        <w:t xml:space="preserve">A4 8 kartkowy </w:t>
      </w:r>
      <w:r>
        <w:rPr>
          <w:rFonts w:ascii="Times New Roman" w:hAnsi="Times New Roman" w:cs="Times New Roman"/>
        </w:rPr>
        <w:t>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30 </w:t>
      </w:r>
      <w:r w:rsidRPr="00833BEA">
        <w:rPr>
          <w:rFonts w:ascii="Times New Roman" w:hAnsi="Times New Roman" w:cs="Times New Roman"/>
        </w:rPr>
        <w:t xml:space="preserve">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Bibuła w rolce mała 12 arkuszy 38x 50 -  10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Kredki pastelowe  suche 24 kolory- 6  kompletów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Kredki świecowe </w:t>
      </w:r>
      <w:r>
        <w:rPr>
          <w:rFonts w:ascii="Times New Roman" w:hAnsi="Times New Roman" w:cs="Times New Roman"/>
        </w:rPr>
        <w:t xml:space="preserve">24 </w:t>
      </w:r>
      <w:r w:rsidRPr="00833BEA">
        <w:rPr>
          <w:rFonts w:ascii="Times New Roman" w:hAnsi="Times New Roman" w:cs="Times New Roman"/>
        </w:rPr>
        <w:t xml:space="preserve">kolorów </w:t>
      </w:r>
      <w:r>
        <w:rPr>
          <w:rFonts w:ascii="Times New Roman" w:hAnsi="Times New Roman" w:cs="Times New Roman"/>
        </w:rPr>
        <w:t>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12 </w:t>
      </w:r>
      <w:r w:rsidRPr="00833BEA">
        <w:rPr>
          <w:rFonts w:ascii="Times New Roman" w:hAnsi="Times New Roman" w:cs="Times New Roman"/>
        </w:rPr>
        <w:t xml:space="preserve">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 xml:space="preserve">Kredki ołówkowe </w:t>
      </w:r>
      <w:r>
        <w:rPr>
          <w:rFonts w:ascii="Times New Roman" w:hAnsi="Times New Roman" w:cs="Times New Roman"/>
        </w:rPr>
        <w:t xml:space="preserve">dwustronne pastelowe  48 </w:t>
      </w:r>
      <w:r w:rsidRPr="00833BEA">
        <w:rPr>
          <w:rFonts w:ascii="Times New Roman" w:hAnsi="Times New Roman" w:cs="Times New Roman"/>
        </w:rPr>
        <w:t xml:space="preserve">kolorów </w:t>
      </w:r>
      <w:r>
        <w:rPr>
          <w:rFonts w:ascii="Times New Roman" w:hAnsi="Times New Roman" w:cs="Times New Roman"/>
        </w:rPr>
        <w:t>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 </w:t>
      </w:r>
      <w:r w:rsidRPr="00833BEA">
        <w:rPr>
          <w:rFonts w:ascii="Times New Roman" w:hAnsi="Times New Roman" w:cs="Times New Roman"/>
        </w:rPr>
        <w:t xml:space="preserve">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>Kredki ołówkowe</w:t>
      </w:r>
      <w:r>
        <w:rPr>
          <w:rFonts w:ascii="Times New Roman" w:hAnsi="Times New Roman" w:cs="Times New Roman"/>
        </w:rPr>
        <w:t xml:space="preserve"> Astra  48 </w:t>
      </w:r>
      <w:r w:rsidRPr="00833BEA">
        <w:rPr>
          <w:rFonts w:ascii="Times New Roman" w:hAnsi="Times New Roman" w:cs="Times New Roman"/>
        </w:rPr>
        <w:t xml:space="preserve">kolorów </w:t>
      </w:r>
      <w:r>
        <w:rPr>
          <w:rFonts w:ascii="Times New Roman" w:hAnsi="Times New Roman" w:cs="Times New Roman"/>
        </w:rPr>
        <w:t>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833BEA">
        <w:rPr>
          <w:rFonts w:ascii="Times New Roman" w:hAnsi="Times New Roman" w:cs="Times New Roman"/>
        </w:rPr>
        <w:t xml:space="preserve"> </w:t>
      </w:r>
      <w:proofErr w:type="spellStart"/>
      <w:r w:rsidRPr="00833BEA"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F6945">
        <w:rPr>
          <w:rFonts w:ascii="Times New Roman" w:hAnsi="Times New Roman" w:cs="Times New Roman"/>
        </w:rPr>
        <w:t>Gumki do ścierania</w:t>
      </w:r>
      <w:r>
        <w:rPr>
          <w:rFonts w:ascii="Times New Roman" w:hAnsi="Times New Roman" w:cs="Times New Roman"/>
        </w:rPr>
        <w:t xml:space="preserve"> Astra BPX 18 </w:t>
      </w:r>
      <w:r w:rsidRPr="008F6945">
        <w:rPr>
          <w:rFonts w:ascii="Times New Roman" w:hAnsi="Times New Roman" w:cs="Times New Roman"/>
        </w:rPr>
        <w:t xml:space="preserve"> - 1</w:t>
      </w:r>
      <w:r>
        <w:rPr>
          <w:rFonts w:ascii="Times New Roman" w:hAnsi="Times New Roman" w:cs="Times New Roman"/>
        </w:rPr>
        <w:t>8</w:t>
      </w:r>
      <w:r w:rsidRPr="008F6945">
        <w:rPr>
          <w:rFonts w:ascii="Times New Roman" w:hAnsi="Times New Roman" w:cs="Times New Roman"/>
        </w:rPr>
        <w:t xml:space="preserve">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 w:rsidRPr="00833BEA">
        <w:rPr>
          <w:rFonts w:ascii="Times New Roman" w:hAnsi="Times New Roman" w:cs="Times New Roman"/>
        </w:rPr>
        <w:t>Temperówk</w:t>
      </w:r>
      <w:r>
        <w:rPr>
          <w:rFonts w:ascii="Times New Roman" w:hAnsi="Times New Roman" w:cs="Times New Roman"/>
        </w:rPr>
        <w:t>a elektryczna 2 otwory  –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 </w:t>
      </w:r>
      <w:r w:rsidRPr="00833BEA">
        <w:rPr>
          <w:rFonts w:ascii="Times New Roman" w:hAnsi="Times New Roman" w:cs="Times New Roman"/>
        </w:rPr>
        <w:t>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Baterie Panasonic LR6/4  - 12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Plastelina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24</w:t>
      </w:r>
      <w:r w:rsidRPr="00833BEA">
        <w:rPr>
          <w:rFonts w:ascii="Times New Roman" w:hAnsi="Times New Roman" w:cs="Times New Roman"/>
        </w:rPr>
        <w:t xml:space="preserve"> kolor</w:t>
      </w:r>
      <w:r>
        <w:rPr>
          <w:rFonts w:ascii="Times New Roman" w:hAnsi="Times New Roman" w:cs="Times New Roman"/>
        </w:rPr>
        <w:t>y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33B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30</w:t>
      </w:r>
      <w:r w:rsidRPr="00833B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Sztuczny śnieg spray – 3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Szablony do sztucznego śniegu – 1 komplet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Dżety – 22 opakowania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Cekiny – 74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Stożek styropianowy 30 cm- 8 </w:t>
      </w:r>
      <w:proofErr w:type="spellStart"/>
      <w:r>
        <w:rPr>
          <w:rFonts w:ascii="Times New Roman" w:hAnsi="Times New Roman" w:cs="Times New Roman"/>
        </w:rPr>
        <w:t>szt</w:t>
      </w:r>
      <w:proofErr w:type="spellEnd"/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Piórka pudełko- 10 szt.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Pompony zielone z brokatem- 3 opakowania</w:t>
      </w:r>
    </w:p>
    <w:p w:rsidR="0054110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Pompony mix kolorów – 4 opakowania</w:t>
      </w:r>
    </w:p>
    <w:p w:rsidR="00541105" w:rsidRPr="008F6945" w:rsidRDefault="00541105" w:rsidP="00541105">
      <w:pPr>
        <w:pStyle w:val="Akapitzlist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Korale mix kolorów – 12 opakowań</w:t>
      </w: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541105" w:rsidRDefault="00541105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Pr="00541105" w:rsidRDefault="007E283C" w:rsidP="0054110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nr3</w:t>
      </w:r>
    </w:p>
    <w:p w:rsidR="007E283C" w:rsidRDefault="007E283C" w:rsidP="007E283C">
      <w:pPr>
        <w:rPr>
          <w:rFonts w:ascii="Times New Roman" w:hAnsi="Times New Roman" w:cs="Times New Roman"/>
        </w:rPr>
      </w:pPr>
    </w:p>
    <w:p w:rsidR="007E283C" w:rsidRDefault="007E283C" w:rsidP="007E283C">
      <w:pPr>
        <w:jc w:val="center"/>
        <w:rPr>
          <w:rFonts w:ascii="Times New Roman" w:hAnsi="Times New Roman" w:cs="Times New Roman"/>
          <w:b/>
        </w:rPr>
      </w:pPr>
      <w:r w:rsidRPr="00301816">
        <w:rPr>
          <w:rFonts w:ascii="Times New Roman" w:hAnsi="Times New Roman" w:cs="Times New Roman"/>
          <w:b/>
        </w:rPr>
        <w:t>CZĘŚĆ III</w:t>
      </w:r>
    </w:p>
    <w:p w:rsidR="007E283C" w:rsidRPr="00301816" w:rsidRDefault="007E283C" w:rsidP="007E283C">
      <w:pPr>
        <w:jc w:val="center"/>
        <w:rPr>
          <w:rFonts w:ascii="Times New Roman" w:hAnsi="Times New Roman" w:cs="Times New Roman"/>
          <w:b/>
        </w:rPr>
      </w:pPr>
    </w:p>
    <w:p w:rsidR="007E283C" w:rsidRDefault="007E283C" w:rsidP="007E283C">
      <w:pPr>
        <w:rPr>
          <w:rFonts w:ascii="Times New Roman" w:hAnsi="Times New Roman" w:cs="Times New Roman"/>
          <w:b/>
        </w:rPr>
      </w:pPr>
      <w:r w:rsidRPr="00833BEA">
        <w:rPr>
          <w:rFonts w:ascii="Times New Roman" w:hAnsi="Times New Roman" w:cs="Times New Roman"/>
          <w:b/>
        </w:rPr>
        <w:t xml:space="preserve">WYKAZ </w:t>
      </w:r>
      <w:r>
        <w:rPr>
          <w:rFonts w:ascii="Times New Roman" w:hAnsi="Times New Roman" w:cs="Times New Roman"/>
          <w:b/>
        </w:rPr>
        <w:t xml:space="preserve"> MATERIAŁÓW DO ZAJĘĆ PLASTYCZNYCH</w:t>
      </w:r>
    </w:p>
    <w:p w:rsidR="007E283C" w:rsidRPr="009A4D29" w:rsidRDefault="007E283C" w:rsidP="007E283C">
      <w:pPr>
        <w:rPr>
          <w:rFonts w:ascii="Times New Roman" w:hAnsi="Times New Roman" w:cs="Times New Roman"/>
          <w:b/>
        </w:rPr>
      </w:pPr>
    </w:p>
    <w:p w:rsidR="00541105" w:rsidRPr="00501EBF" w:rsidRDefault="00541105" w:rsidP="0054110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Brystol biały</w:t>
      </w:r>
      <w:r w:rsidRPr="00501EBF">
        <w:rPr>
          <w:rFonts w:ascii="Times New Roman" w:hAnsi="Times New Roman" w:cs="Times New Roman"/>
          <w:b/>
        </w:rPr>
        <w:t xml:space="preserve"> </w:t>
      </w:r>
      <w:r w:rsidRPr="00501EBF">
        <w:rPr>
          <w:rFonts w:ascii="Times New Roman" w:hAnsi="Times New Roman" w:cs="Times New Roman"/>
        </w:rPr>
        <w:t>A1   -    100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Brystol kolor </w:t>
      </w:r>
      <w:r w:rsidRPr="00501EBF">
        <w:rPr>
          <w:rFonts w:ascii="Times New Roman" w:hAnsi="Times New Roman" w:cs="Times New Roman"/>
          <w:b/>
        </w:rPr>
        <w:t xml:space="preserve"> </w:t>
      </w:r>
      <w:r w:rsidRPr="00501EBF">
        <w:rPr>
          <w:rFonts w:ascii="Times New Roman" w:hAnsi="Times New Roman" w:cs="Times New Roman"/>
        </w:rPr>
        <w:t>mix   -    100 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Papier biały A4 – ryza 500 kartek – 30  ryz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plastyczna dentysta -  1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plastyczna zwierzaki – 1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plastyczna fryzjer- 1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501EBF">
        <w:rPr>
          <w:rFonts w:ascii="Times New Roman" w:hAnsi="Times New Roman" w:cs="Times New Roman"/>
        </w:rPr>
        <w:t>Piankolina</w:t>
      </w:r>
      <w:proofErr w:type="spellEnd"/>
      <w:r w:rsidRPr="00501EBF">
        <w:rPr>
          <w:rFonts w:ascii="Times New Roman" w:hAnsi="Times New Roman" w:cs="Times New Roman"/>
        </w:rPr>
        <w:t xml:space="preserve">  12 kolorów – 4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Kredki do malowania twarzy komp.- 6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Farbki do malowania twarzy – 3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Farbki do malowania na szkle 12 kolorów  - 3 szt.  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Zestaw małego cukiernika –torty – 3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Dziurkacz ozdobny -  10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Akcesoria do </w:t>
      </w:r>
      <w:proofErr w:type="spellStart"/>
      <w:r w:rsidRPr="00501EBF">
        <w:rPr>
          <w:rFonts w:ascii="Times New Roman" w:hAnsi="Times New Roman" w:cs="Times New Roman"/>
        </w:rPr>
        <w:t>Coolindy</w:t>
      </w:r>
      <w:r>
        <w:rPr>
          <w:rFonts w:ascii="Times New Roman" w:hAnsi="Times New Roman" w:cs="Times New Roman"/>
        </w:rPr>
        <w:t>-ciastoliny</w:t>
      </w:r>
      <w:proofErr w:type="spellEnd"/>
      <w:r w:rsidRPr="00501EBF">
        <w:rPr>
          <w:rFonts w:ascii="Times New Roman" w:hAnsi="Times New Roman" w:cs="Times New Roman"/>
        </w:rPr>
        <w:t xml:space="preserve"> – 4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 Piasek kinetyczny zestaw- 8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Pianka EVA standard mix kolorów 20+30- 5 opakowań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Papier </w:t>
      </w:r>
      <w:proofErr w:type="spellStart"/>
      <w:r w:rsidRPr="00501EBF">
        <w:rPr>
          <w:rFonts w:ascii="Times New Roman" w:hAnsi="Times New Roman" w:cs="Times New Roman"/>
        </w:rPr>
        <w:t>silver</w:t>
      </w:r>
      <w:proofErr w:type="spellEnd"/>
      <w:r w:rsidRPr="00501EBF">
        <w:rPr>
          <w:rFonts w:ascii="Times New Roman" w:hAnsi="Times New Roman" w:cs="Times New Roman"/>
        </w:rPr>
        <w:t xml:space="preserve"> brokat  S/10- 1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 Papier złoty brokat  S/10- 1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Gąbka A-4 /2 z brokatem-  8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Farby do malowania palcami 5 kol.-  6 kompletów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Filc samoprzylepny 20x30  mix kolorów- 5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Kredki ołówkowe trójkątne dwustronne 24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  <w:r w:rsidRPr="00501EBF">
        <w:rPr>
          <w:rFonts w:ascii="Times New Roman" w:hAnsi="Times New Roman" w:cs="Times New Roman"/>
        </w:rPr>
        <w:t xml:space="preserve">/48 kolorów - 3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Kredki ołówkowe dwustronne pastelowe 24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  <w:r w:rsidRPr="00501EBF">
        <w:rPr>
          <w:rFonts w:ascii="Times New Roman" w:hAnsi="Times New Roman" w:cs="Times New Roman"/>
        </w:rPr>
        <w:t xml:space="preserve">/48 kolorów - 3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Balon 100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  <w:r w:rsidRPr="00501EBF">
        <w:rPr>
          <w:rFonts w:ascii="Times New Roman" w:hAnsi="Times New Roman" w:cs="Times New Roman"/>
        </w:rPr>
        <w:t>-  1 opakowanie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Pieczątki  zwierzątka – 1szt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Pieczątki i naklejki – 3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 Brokat sypki 6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  <w:r w:rsidRPr="00501EBF">
        <w:rPr>
          <w:rFonts w:ascii="Times New Roman" w:hAnsi="Times New Roman" w:cs="Times New Roman"/>
        </w:rPr>
        <w:t xml:space="preserve"> – 6 kompletów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Klej NEON 5 ml.  – 2 opakowania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Klej brokatowy 5ml. - 2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Druty pluszowe – 11 opakowań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Oczy samoprzylepne – 2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Witraż – 6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Farby witrażowe – 1komplet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Papier pakowy 105x126 cm -  80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501EBF">
        <w:rPr>
          <w:rFonts w:ascii="Times New Roman" w:hAnsi="Times New Roman" w:cs="Times New Roman"/>
        </w:rPr>
        <w:t>Grafix</w:t>
      </w:r>
      <w:proofErr w:type="spellEnd"/>
      <w:r w:rsidRPr="00501EBF">
        <w:rPr>
          <w:rFonts w:ascii="Times New Roman" w:hAnsi="Times New Roman" w:cs="Times New Roman"/>
        </w:rPr>
        <w:t xml:space="preserve"> zestaw do </w:t>
      </w:r>
      <w:proofErr w:type="spellStart"/>
      <w:r w:rsidRPr="00501EBF">
        <w:rPr>
          <w:rFonts w:ascii="Times New Roman" w:hAnsi="Times New Roman" w:cs="Times New Roman"/>
        </w:rPr>
        <w:t>Quillingu</w:t>
      </w:r>
      <w:proofErr w:type="spellEnd"/>
      <w:r w:rsidRPr="00501EBF">
        <w:rPr>
          <w:rFonts w:ascii="Times New Roman" w:hAnsi="Times New Roman" w:cs="Times New Roman"/>
        </w:rPr>
        <w:t>- 2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Glina rzeźbiarska samoutwardzalna biała – 5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papierowa 0,42 kg -5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solna 0.45 kg- 5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Masa plastyczna -</w:t>
      </w:r>
      <w:proofErr w:type="spellStart"/>
      <w:r w:rsidRPr="00501EBF">
        <w:rPr>
          <w:rFonts w:ascii="Times New Roman" w:hAnsi="Times New Roman" w:cs="Times New Roman"/>
        </w:rPr>
        <w:t>Ciastolina</w:t>
      </w:r>
      <w:proofErr w:type="spellEnd"/>
      <w:r w:rsidRPr="00501EBF">
        <w:rPr>
          <w:rFonts w:ascii="Times New Roman" w:hAnsi="Times New Roman" w:cs="Times New Roman"/>
        </w:rPr>
        <w:t xml:space="preserve"> – 3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Modelina 12 kol. Astra-  5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lastRenderedPageBreak/>
        <w:t>Klej termik uniwersalny 30 cm - 70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Klej magik tuba -  60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Styropian Mikołaj 120mm- 12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Styropian choinka – s x18 6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  <w:r w:rsidRPr="00501EBF">
        <w:rPr>
          <w:rFonts w:ascii="Times New Roman" w:hAnsi="Times New Roman" w:cs="Times New Roman"/>
        </w:rPr>
        <w:t>- 6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 xml:space="preserve">Styropian latarnia 5 cm s x 24- 8 </w:t>
      </w:r>
      <w:proofErr w:type="spellStart"/>
      <w:r w:rsidRPr="00501EBF">
        <w:rPr>
          <w:rFonts w:ascii="Times New Roman" w:hAnsi="Times New Roman" w:cs="Times New Roman"/>
        </w:rPr>
        <w:t>szt</w:t>
      </w:r>
      <w:proofErr w:type="spellEnd"/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Styropian kula  80 mm- 6 szt.</w:t>
      </w:r>
    </w:p>
    <w:p w:rsidR="00541105" w:rsidRPr="00501EBF" w:rsidRDefault="00541105" w:rsidP="00541105">
      <w:pPr>
        <w:pStyle w:val="Akapitzlist"/>
        <w:numPr>
          <w:ilvl w:val="0"/>
          <w:numId w:val="24"/>
        </w:numPr>
        <w:spacing w:after="200" w:line="276" w:lineRule="auto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Styropian kula  100 mm- 6 szt.</w:t>
      </w:r>
    </w:p>
    <w:p w:rsidR="007E283C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p w:rsidR="007E283C" w:rsidRPr="006A4B2B" w:rsidRDefault="007E283C" w:rsidP="00EC2F08">
      <w:pPr>
        <w:tabs>
          <w:tab w:val="left" w:pos="5270"/>
        </w:tabs>
        <w:rPr>
          <w:rFonts w:asciiTheme="majorHAnsi" w:hAnsiTheme="majorHAnsi"/>
          <w:i/>
          <w:iCs/>
          <w:sz w:val="20"/>
          <w:szCs w:val="20"/>
          <w:lang w:eastAsia="zh-CN"/>
        </w:rPr>
      </w:pPr>
    </w:p>
    <w:sectPr w:rsidR="007E283C" w:rsidRPr="006A4B2B" w:rsidSect="00F9375F">
      <w:headerReference w:type="first" r:id="rId9"/>
      <w:footerReference w:type="first" r:id="rId10"/>
      <w:pgSz w:w="11900" w:h="16840"/>
      <w:pgMar w:top="1701" w:right="1134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62" w:rsidRDefault="00252562">
      <w:r>
        <w:separator/>
      </w:r>
    </w:p>
  </w:endnote>
  <w:endnote w:type="continuationSeparator" w:id="0">
    <w:p w:rsidR="00252562" w:rsidRDefault="0025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88C" w:rsidRDefault="00A931D7">
    <w:pPr>
      <w:pStyle w:val="Stopka"/>
    </w:pPr>
    <w:r>
      <w:rPr>
        <w:noProof/>
        <w:lang w:eastAsia="pl-PL"/>
      </w:rPr>
      <w:pict>
        <v:group id="Group 29" o:spid="_x0000_s2060" style="position:absolute;margin-left:556.9pt;margin-top:798.9pt;width:36pt;height:27.4pt;z-index:251656704;mso-position-horizontal-relative:page;mso-position-vertical-relative:page" coordorigin="10104,14464" coordsize="720,548">
          <v:rect id="Rectangle 30" o:spid="_x0000_s2061" style="position:absolute;left:10190;top:14378;width:548;height:720;rotation:-6319877fd;visibility:visible" filled="f" stroked="f" strokecolor="#737373"/>
          <v:rect id="Rectangle 31" o:spid="_x0000_s2062" style="position:absolute;left:10190;top:14378;width:548;height:720;rotation:-5392142fd;visibility:visible" filled="f" stroked="f" strokecolor="#737373"/>
          <v:rect id="Rectangle 32" o:spid="_x0000_s2063" style="position:absolute;left:10190;top:14378;width:548;height:720;rotation:-90;visibility:visible" filled="f" stroked="f" strokecolor="#737373">
            <v:textbox style="mso-next-textbox:#Rectangle 32">
              <w:txbxContent>
                <w:p w:rsidR="002A188C" w:rsidRPr="00C94A80" w:rsidRDefault="00A931D7" w:rsidP="006C13FF">
                  <w:pPr>
                    <w:pStyle w:val="Stopka"/>
                    <w:jc w:val="center"/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</w:pP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begin"/>
                  </w:r>
                  <w:r w:rsidR="002A188C"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instrText xml:space="preserve"> PAGE    \* MERGEFORMAT </w:instrTex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separate"/>
                  </w:r>
                  <w:r w:rsidR="0075205C">
                    <w:rPr>
                      <w:rFonts w:ascii="Arial" w:hAnsi="Arial" w:cs="Arial"/>
                      <w:noProof/>
                      <w:color w:val="919195"/>
                      <w:sz w:val="16"/>
                      <w:szCs w:val="16"/>
                    </w:rPr>
                    <w:t>1</w:t>
                  </w:r>
                  <w:r w:rsidRPr="00C94A80">
                    <w:rPr>
                      <w:rFonts w:ascii="Arial" w:hAnsi="Arial" w:cs="Arial"/>
                      <w:color w:val="919195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2" o:spid="_x0000_s2064" type="#_x0000_t32" style="position:absolute;margin-left:-.5pt;margin-top:8.95pt;width:465.1pt;height:0;z-index:251655680;visibility:visible" strokecolor="#c9cacc" strokeweight="1.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62" w:rsidRDefault="00252562">
      <w:r>
        <w:separator/>
      </w:r>
    </w:p>
  </w:footnote>
  <w:footnote w:type="continuationSeparator" w:id="0">
    <w:p w:rsidR="00252562" w:rsidRDefault="00252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8C" w:rsidRPr="00871A90" w:rsidRDefault="004E3293" w:rsidP="009B5985">
    <w:pPr>
      <w:pStyle w:val="Nagwek"/>
      <w:rPr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2801620</wp:posOffset>
          </wp:positionH>
          <wp:positionV relativeFrom="paragraph">
            <wp:posOffset>-35348</wp:posOffset>
          </wp:positionV>
          <wp:extent cx="1504950" cy="599659"/>
          <wp:effectExtent l="19050" t="0" r="0" b="0"/>
          <wp:wrapNone/>
          <wp:docPr id="2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587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5985"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4621530</wp:posOffset>
          </wp:positionH>
          <wp:positionV relativeFrom="paragraph">
            <wp:posOffset>-111760</wp:posOffset>
          </wp:positionV>
          <wp:extent cx="1558925" cy="575310"/>
          <wp:effectExtent l="19050" t="0" r="3175" b="0"/>
          <wp:wrapSquare wrapText="bothSides"/>
          <wp:docPr id="21" name="Obraz 4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7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5985">
      <w:rPr>
        <w:noProof/>
        <w:lang w:eastAsia="pl-P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-365125</wp:posOffset>
          </wp:positionH>
          <wp:positionV relativeFrom="paragraph">
            <wp:posOffset>-120015</wp:posOffset>
          </wp:positionV>
          <wp:extent cx="1335405" cy="626110"/>
          <wp:effectExtent l="19050" t="0" r="0" b="0"/>
          <wp:wrapSquare wrapText="bothSides"/>
          <wp:docPr id="22" name="Obraz 5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5985">
      <w:rPr>
        <w:szCs w:val="16"/>
      </w:rPr>
      <w:t xml:space="preserve">                                    </w:t>
    </w:r>
    <w:r w:rsidR="009B5985">
      <w:rPr>
        <w:noProof/>
        <w:lang w:eastAsia="pl-PL"/>
      </w:rPr>
      <w:drawing>
        <wp:inline distT="0" distB="0" distL="0" distR="0">
          <wp:extent cx="1412028" cy="505602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645" cy="508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B5985">
      <w:rPr>
        <w:szCs w:val="16"/>
      </w:rPr>
      <w:t xml:space="preserve">     </w:t>
    </w:r>
  </w:p>
  <w:p w:rsidR="002A188C" w:rsidRDefault="00A931D7" w:rsidP="009B5985">
    <w:pPr>
      <w:pStyle w:val="Nagwek"/>
      <w:tabs>
        <w:tab w:val="clear" w:pos="4320"/>
        <w:tab w:val="clear" w:pos="8640"/>
        <w:tab w:val="left" w:pos="2400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4" type="#_x0000_t202" style="position:absolute;margin-left:285.75pt;margin-top:79.05pt;width:190.5pt;height:103pt;z-index:251654656;visibility:visible" filled="f" stroked="f">
          <v:textbox style="mso-next-textbox:#Text Box 7" inset="0,0,0,0">
            <w:txbxContent>
              <w:p w:rsidR="002A188C" w:rsidRPr="00683818" w:rsidRDefault="002A188C" w:rsidP="003B094D">
                <w:pPr>
                  <w:rPr>
                    <w:rFonts w:ascii="Times New Roman" w:hAnsi="Times New Roman" w:cs="Times New Roman"/>
                  </w:rPr>
                </w:pPr>
              </w:p>
            </w:txbxContent>
          </v:textbox>
        </v:shape>
      </w:pict>
    </w:r>
    <w:r w:rsidR="009B598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A31"/>
    <w:multiLevelType w:val="multilevel"/>
    <w:tmpl w:val="F5B6E602"/>
    <w:lvl w:ilvl="0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960" w:hanging="360"/>
      </w:pPr>
      <w:rPr>
        <w:rFonts w:ascii="OpenSymbol" w:eastAsia="Times New Roman" w:hAnsi="OpenSymbol"/>
      </w:rPr>
    </w:lvl>
  </w:abstractNum>
  <w:abstractNum w:abstractNumId="1">
    <w:nsid w:val="0F5E442A"/>
    <w:multiLevelType w:val="hybridMultilevel"/>
    <w:tmpl w:val="6DE0AD94"/>
    <w:lvl w:ilvl="0" w:tplc="E278CD1A">
      <w:start w:val="1"/>
      <w:numFmt w:val="bullet"/>
      <w:lvlText w:val=""/>
      <w:lvlJc w:val="left"/>
      <w:pPr>
        <w:tabs>
          <w:tab w:val="num" w:pos="-113"/>
        </w:tabs>
        <w:ind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8983639"/>
    <w:multiLevelType w:val="hybridMultilevel"/>
    <w:tmpl w:val="A8D22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37023"/>
    <w:multiLevelType w:val="hybridMultilevel"/>
    <w:tmpl w:val="825A4A9C"/>
    <w:lvl w:ilvl="0" w:tplc="A418A8C0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EED2467"/>
    <w:multiLevelType w:val="hybridMultilevel"/>
    <w:tmpl w:val="E9A4C5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18A8C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4D201C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75C3E8F"/>
    <w:multiLevelType w:val="multilevel"/>
    <w:tmpl w:val="8E4CA046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36951"/>
    <w:multiLevelType w:val="hybridMultilevel"/>
    <w:tmpl w:val="0F7C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A6F0C"/>
    <w:multiLevelType w:val="hybridMultilevel"/>
    <w:tmpl w:val="C0D085FA"/>
    <w:lvl w:ilvl="0" w:tplc="59966522">
      <w:start w:val="1"/>
      <w:numFmt w:val="bullet"/>
      <w:lvlText w:val=""/>
      <w:lvlJc w:val="left"/>
      <w:pPr>
        <w:tabs>
          <w:tab w:val="num" w:pos="360"/>
        </w:tabs>
        <w:ind w:left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B300A"/>
    <w:multiLevelType w:val="hybridMultilevel"/>
    <w:tmpl w:val="AE28B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095347"/>
    <w:multiLevelType w:val="hybridMultilevel"/>
    <w:tmpl w:val="0A282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4275600"/>
    <w:multiLevelType w:val="hybridMultilevel"/>
    <w:tmpl w:val="2688B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5B45AB8"/>
    <w:multiLevelType w:val="hybridMultilevel"/>
    <w:tmpl w:val="E4AE8146"/>
    <w:lvl w:ilvl="0" w:tplc="DE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010359"/>
    <w:multiLevelType w:val="hybridMultilevel"/>
    <w:tmpl w:val="136ED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1329A"/>
    <w:multiLevelType w:val="hybridMultilevel"/>
    <w:tmpl w:val="16CE5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2927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0260149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0F060C8"/>
    <w:multiLevelType w:val="hybridMultilevel"/>
    <w:tmpl w:val="BA62E16A"/>
    <w:lvl w:ilvl="0" w:tplc="E1865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A6966"/>
    <w:multiLevelType w:val="hybridMultilevel"/>
    <w:tmpl w:val="5F9E9D1E"/>
    <w:lvl w:ilvl="0" w:tplc="AF5CD8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F514D"/>
    <w:multiLevelType w:val="hybridMultilevel"/>
    <w:tmpl w:val="6440597A"/>
    <w:lvl w:ilvl="0" w:tplc="AF5CD8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05A3A"/>
    <w:multiLevelType w:val="hybridMultilevel"/>
    <w:tmpl w:val="572496A8"/>
    <w:lvl w:ilvl="0" w:tplc="9A9CE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A8C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580420"/>
    <w:multiLevelType w:val="multilevel"/>
    <w:tmpl w:val="E960C5C6"/>
    <w:lvl w:ilvl="0">
      <w:start w:val="22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46841B4"/>
    <w:multiLevelType w:val="hybridMultilevel"/>
    <w:tmpl w:val="94949F88"/>
    <w:lvl w:ilvl="0" w:tplc="A418A8C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77472E2B"/>
    <w:multiLevelType w:val="hybridMultilevel"/>
    <w:tmpl w:val="4E6ABFEA"/>
    <w:lvl w:ilvl="0" w:tplc="F112FA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92ABF"/>
    <w:multiLevelType w:val="hybridMultilevel"/>
    <w:tmpl w:val="53927D7E"/>
    <w:lvl w:ilvl="0" w:tplc="E278CD1A">
      <w:start w:val="1"/>
      <w:numFmt w:val="bullet"/>
      <w:lvlText w:val=""/>
      <w:lvlJc w:val="left"/>
      <w:pPr>
        <w:tabs>
          <w:tab w:val="num" w:pos="-320"/>
        </w:tabs>
        <w:ind w:left="-207"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5">
    <w:nsid w:val="7F5D637F"/>
    <w:multiLevelType w:val="hybridMultilevel"/>
    <w:tmpl w:val="8E4CA046"/>
    <w:lvl w:ilvl="0" w:tplc="ADA04FB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8C7532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12"/>
  </w:num>
  <w:num w:numId="10">
    <w:abstractNumId w:val="10"/>
  </w:num>
  <w:num w:numId="11">
    <w:abstractNumId w:val="24"/>
  </w:num>
  <w:num w:numId="12">
    <w:abstractNumId w:val="11"/>
  </w:num>
  <w:num w:numId="13">
    <w:abstractNumId w:val="4"/>
  </w:num>
  <w:num w:numId="14">
    <w:abstractNumId w:val="20"/>
  </w:num>
  <w:num w:numId="15">
    <w:abstractNumId w:val="3"/>
  </w:num>
  <w:num w:numId="16">
    <w:abstractNumId w:val="22"/>
  </w:num>
  <w:num w:numId="17">
    <w:abstractNumId w:val="21"/>
  </w:num>
  <w:num w:numId="18">
    <w:abstractNumId w:val="14"/>
  </w:num>
  <w:num w:numId="19">
    <w:abstractNumId w:val="7"/>
  </w:num>
  <w:num w:numId="20">
    <w:abstractNumId w:val="16"/>
  </w:num>
  <w:num w:numId="21">
    <w:abstractNumId w:val="26"/>
  </w:num>
  <w:num w:numId="22">
    <w:abstractNumId w:val="15"/>
  </w:num>
  <w:num w:numId="23">
    <w:abstractNumId w:val="17"/>
  </w:num>
  <w:num w:numId="24">
    <w:abstractNumId w:val="2"/>
  </w:num>
  <w:num w:numId="25">
    <w:abstractNumId w:val="23"/>
  </w:num>
  <w:num w:numId="26">
    <w:abstractNumId w:val="1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8674"/>
    <o:shapelayout v:ext="edit">
      <o:idmap v:ext="edit" data="2"/>
      <o:rules v:ext="edit">
        <o:r id="V:Rule2" type="connector" idref="#AutoShape 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16AEB"/>
    <w:rsid w:val="00003D00"/>
    <w:rsid w:val="00007C7E"/>
    <w:rsid w:val="00011764"/>
    <w:rsid w:val="00020224"/>
    <w:rsid w:val="00021E94"/>
    <w:rsid w:val="0002624C"/>
    <w:rsid w:val="00035CFB"/>
    <w:rsid w:val="000421C9"/>
    <w:rsid w:val="00047A32"/>
    <w:rsid w:val="000502C4"/>
    <w:rsid w:val="00077FB2"/>
    <w:rsid w:val="000808E0"/>
    <w:rsid w:val="00080ECB"/>
    <w:rsid w:val="00087603"/>
    <w:rsid w:val="0008784C"/>
    <w:rsid w:val="0009401F"/>
    <w:rsid w:val="000A689D"/>
    <w:rsid w:val="000C4A54"/>
    <w:rsid w:val="000C6143"/>
    <w:rsid w:val="000D752B"/>
    <w:rsid w:val="000E0D3C"/>
    <w:rsid w:val="000E76DE"/>
    <w:rsid w:val="000F5B4A"/>
    <w:rsid w:val="00100389"/>
    <w:rsid w:val="001008A9"/>
    <w:rsid w:val="0010091A"/>
    <w:rsid w:val="001029C6"/>
    <w:rsid w:val="001353A1"/>
    <w:rsid w:val="001365A7"/>
    <w:rsid w:val="0014481F"/>
    <w:rsid w:val="00146A98"/>
    <w:rsid w:val="00155AA2"/>
    <w:rsid w:val="00157234"/>
    <w:rsid w:val="001635BE"/>
    <w:rsid w:val="00171356"/>
    <w:rsid w:val="001766FE"/>
    <w:rsid w:val="001815B4"/>
    <w:rsid w:val="00183159"/>
    <w:rsid w:val="00194635"/>
    <w:rsid w:val="001A5FBD"/>
    <w:rsid w:val="001B1468"/>
    <w:rsid w:val="001B2D7C"/>
    <w:rsid w:val="001C01E8"/>
    <w:rsid w:val="001C06A6"/>
    <w:rsid w:val="001C4FE7"/>
    <w:rsid w:val="001D178E"/>
    <w:rsid w:val="001D4A2C"/>
    <w:rsid w:val="001D67CF"/>
    <w:rsid w:val="001D7622"/>
    <w:rsid w:val="001E101A"/>
    <w:rsid w:val="001F48F9"/>
    <w:rsid w:val="0020169B"/>
    <w:rsid w:val="00216E47"/>
    <w:rsid w:val="002230BB"/>
    <w:rsid w:val="00224867"/>
    <w:rsid w:val="0023326A"/>
    <w:rsid w:val="002370B2"/>
    <w:rsid w:val="00237E2E"/>
    <w:rsid w:val="00251E04"/>
    <w:rsid w:val="00252562"/>
    <w:rsid w:val="0026475F"/>
    <w:rsid w:val="00265FE1"/>
    <w:rsid w:val="00270DE0"/>
    <w:rsid w:val="00280038"/>
    <w:rsid w:val="00295A8A"/>
    <w:rsid w:val="002A188C"/>
    <w:rsid w:val="002A647A"/>
    <w:rsid w:val="002B7041"/>
    <w:rsid w:val="002D6CB7"/>
    <w:rsid w:val="002E228C"/>
    <w:rsid w:val="00300B1E"/>
    <w:rsid w:val="00303159"/>
    <w:rsid w:val="003034CA"/>
    <w:rsid w:val="003058AB"/>
    <w:rsid w:val="003117FA"/>
    <w:rsid w:val="00316AEB"/>
    <w:rsid w:val="0033139E"/>
    <w:rsid w:val="00332658"/>
    <w:rsid w:val="00342EDB"/>
    <w:rsid w:val="003609B6"/>
    <w:rsid w:val="003610DA"/>
    <w:rsid w:val="00361794"/>
    <w:rsid w:val="00362A3C"/>
    <w:rsid w:val="0036612D"/>
    <w:rsid w:val="003712AB"/>
    <w:rsid w:val="0037372D"/>
    <w:rsid w:val="003831CE"/>
    <w:rsid w:val="00386A34"/>
    <w:rsid w:val="00391296"/>
    <w:rsid w:val="003935ED"/>
    <w:rsid w:val="003947D2"/>
    <w:rsid w:val="00396A4F"/>
    <w:rsid w:val="003A0B55"/>
    <w:rsid w:val="003B094D"/>
    <w:rsid w:val="003B65E0"/>
    <w:rsid w:val="003C08CA"/>
    <w:rsid w:val="003C13CB"/>
    <w:rsid w:val="003C4F50"/>
    <w:rsid w:val="003C5D34"/>
    <w:rsid w:val="003D0021"/>
    <w:rsid w:val="003E1626"/>
    <w:rsid w:val="003E2879"/>
    <w:rsid w:val="003F0E2E"/>
    <w:rsid w:val="00402BE4"/>
    <w:rsid w:val="00405E52"/>
    <w:rsid w:val="00422D60"/>
    <w:rsid w:val="00423439"/>
    <w:rsid w:val="00441DDF"/>
    <w:rsid w:val="004564FE"/>
    <w:rsid w:val="00470B04"/>
    <w:rsid w:val="00475180"/>
    <w:rsid w:val="00482275"/>
    <w:rsid w:val="004A18E5"/>
    <w:rsid w:val="004B6EB1"/>
    <w:rsid w:val="004C0C5B"/>
    <w:rsid w:val="004D001E"/>
    <w:rsid w:val="004E3293"/>
    <w:rsid w:val="004E617F"/>
    <w:rsid w:val="004F20FF"/>
    <w:rsid w:val="004F24BC"/>
    <w:rsid w:val="004F3B6C"/>
    <w:rsid w:val="00511F03"/>
    <w:rsid w:val="00520656"/>
    <w:rsid w:val="00522B57"/>
    <w:rsid w:val="00525D3D"/>
    <w:rsid w:val="0053449E"/>
    <w:rsid w:val="005355F8"/>
    <w:rsid w:val="00540038"/>
    <w:rsid w:val="0054053F"/>
    <w:rsid w:val="00541105"/>
    <w:rsid w:val="00541766"/>
    <w:rsid w:val="005434CB"/>
    <w:rsid w:val="00547C9A"/>
    <w:rsid w:val="00563C78"/>
    <w:rsid w:val="005648B2"/>
    <w:rsid w:val="00566805"/>
    <w:rsid w:val="005A5D22"/>
    <w:rsid w:val="005B0D56"/>
    <w:rsid w:val="005D2A08"/>
    <w:rsid w:val="005E5C38"/>
    <w:rsid w:val="00615480"/>
    <w:rsid w:val="00622DBB"/>
    <w:rsid w:val="00623676"/>
    <w:rsid w:val="006308E4"/>
    <w:rsid w:val="00637798"/>
    <w:rsid w:val="00643C57"/>
    <w:rsid w:val="00646071"/>
    <w:rsid w:val="00653522"/>
    <w:rsid w:val="00663109"/>
    <w:rsid w:val="00665CED"/>
    <w:rsid w:val="00672FF7"/>
    <w:rsid w:val="0067388A"/>
    <w:rsid w:val="0067640A"/>
    <w:rsid w:val="00682324"/>
    <w:rsid w:val="00683818"/>
    <w:rsid w:val="0068604C"/>
    <w:rsid w:val="0068658C"/>
    <w:rsid w:val="00686D31"/>
    <w:rsid w:val="006922F0"/>
    <w:rsid w:val="00692362"/>
    <w:rsid w:val="00692BF9"/>
    <w:rsid w:val="00693D74"/>
    <w:rsid w:val="00694BA6"/>
    <w:rsid w:val="006A3E6A"/>
    <w:rsid w:val="006A4B2B"/>
    <w:rsid w:val="006B0FD0"/>
    <w:rsid w:val="006B2992"/>
    <w:rsid w:val="006B6ABC"/>
    <w:rsid w:val="006C13FF"/>
    <w:rsid w:val="006C58A7"/>
    <w:rsid w:val="006C6B70"/>
    <w:rsid w:val="006D622B"/>
    <w:rsid w:val="006D6DF7"/>
    <w:rsid w:val="006D6E42"/>
    <w:rsid w:val="006E128C"/>
    <w:rsid w:val="006E42D6"/>
    <w:rsid w:val="006E6E29"/>
    <w:rsid w:val="006E78B4"/>
    <w:rsid w:val="006F04A6"/>
    <w:rsid w:val="0070534C"/>
    <w:rsid w:val="00711AFD"/>
    <w:rsid w:val="00717CD9"/>
    <w:rsid w:val="007254AF"/>
    <w:rsid w:val="00732A5E"/>
    <w:rsid w:val="00737274"/>
    <w:rsid w:val="0074438F"/>
    <w:rsid w:val="00744F76"/>
    <w:rsid w:val="0074690A"/>
    <w:rsid w:val="0075205C"/>
    <w:rsid w:val="00755675"/>
    <w:rsid w:val="00773D76"/>
    <w:rsid w:val="00774F25"/>
    <w:rsid w:val="00776918"/>
    <w:rsid w:val="00787119"/>
    <w:rsid w:val="007A4CBD"/>
    <w:rsid w:val="007A4EEB"/>
    <w:rsid w:val="007A6403"/>
    <w:rsid w:val="007A7495"/>
    <w:rsid w:val="007B5B77"/>
    <w:rsid w:val="007B7353"/>
    <w:rsid w:val="007C1146"/>
    <w:rsid w:val="007C4FE7"/>
    <w:rsid w:val="007E283C"/>
    <w:rsid w:val="007E2C44"/>
    <w:rsid w:val="00801248"/>
    <w:rsid w:val="00804569"/>
    <w:rsid w:val="00824391"/>
    <w:rsid w:val="00844BCE"/>
    <w:rsid w:val="00847326"/>
    <w:rsid w:val="008505EF"/>
    <w:rsid w:val="00853D66"/>
    <w:rsid w:val="00862B9E"/>
    <w:rsid w:val="00867D49"/>
    <w:rsid w:val="00874F5A"/>
    <w:rsid w:val="008773CD"/>
    <w:rsid w:val="00881A12"/>
    <w:rsid w:val="00885BA8"/>
    <w:rsid w:val="008866E2"/>
    <w:rsid w:val="008903C7"/>
    <w:rsid w:val="00894980"/>
    <w:rsid w:val="008968D7"/>
    <w:rsid w:val="00897C1F"/>
    <w:rsid w:val="008A0B56"/>
    <w:rsid w:val="008A1440"/>
    <w:rsid w:val="008A2EE8"/>
    <w:rsid w:val="008A69D1"/>
    <w:rsid w:val="008C7559"/>
    <w:rsid w:val="008D6B9E"/>
    <w:rsid w:val="008E24BF"/>
    <w:rsid w:val="008E357A"/>
    <w:rsid w:val="008E5786"/>
    <w:rsid w:val="008F3E4F"/>
    <w:rsid w:val="00902299"/>
    <w:rsid w:val="009032BA"/>
    <w:rsid w:val="00907628"/>
    <w:rsid w:val="00912756"/>
    <w:rsid w:val="009275F5"/>
    <w:rsid w:val="009533A4"/>
    <w:rsid w:val="00957021"/>
    <w:rsid w:val="00957FED"/>
    <w:rsid w:val="00962035"/>
    <w:rsid w:val="00974023"/>
    <w:rsid w:val="00975B7E"/>
    <w:rsid w:val="00977928"/>
    <w:rsid w:val="00977BEF"/>
    <w:rsid w:val="00982A4F"/>
    <w:rsid w:val="009900C9"/>
    <w:rsid w:val="009915A8"/>
    <w:rsid w:val="00996114"/>
    <w:rsid w:val="00997D28"/>
    <w:rsid w:val="009A356B"/>
    <w:rsid w:val="009B2758"/>
    <w:rsid w:val="009B5985"/>
    <w:rsid w:val="009B765A"/>
    <w:rsid w:val="009C77F8"/>
    <w:rsid w:val="009D2509"/>
    <w:rsid w:val="009D3F76"/>
    <w:rsid w:val="009D55C8"/>
    <w:rsid w:val="009E4523"/>
    <w:rsid w:val="009F0A4B"/>
    <w:rsid w:val="009F42DE"/>
    <w:rsid w:val="009F4DE3"/>
    <w:rsid w:val="00A0037A"/>
    <w:rsid w:val="00A03AE0"/>
    <w:rsid w:val="00A239E9"/>
    <w:rsid w:val="00A35C87"/>
    <w:rsid w:val="00A419BF"/>
    <w:rsid w:val="00A42812"/>
    <w:rsid w:val="00A52688"/>
    <w:rsid w:val="00A60838"/>
    <w:rsid w:val="00A8148E"/>
    <w:rsid w:val="00A931D7"/>
    <w:rsid w:val="00A95EBF"/>
    <w:rsid w:val="00AA2508"/>
    <w:rsid w:val="00AA5681"/>
    <w:rsid w:val="00AB2C0B"/>
    <w:rsid w:val="00AD07E5"/>
    <w:rsid w:val="00AD6DBA"/>
    <w:rsid w:val="00AE422D"/>
    <w:rsid w:val="00AF6781"/>
    <w:rsid w:val="00B048A6"/>
    <w:rsid w:val="00B070E5"/>
    <w:rsid w:val="00B21BC1"/>
    <w:rsid w:val="00B2599B"/>
    <w:rsid w:val="00B311DF"/>
    <w:rsid w:val="00B33823"/>
    <w:rsid w:val="00B3672A"/>
    <w:rsid w:val="00B5236C"/>
    <w:rsid w:val="00B53685"/>
    <w:rsid w:val="00B613F5"/>
    <w:rsid w:val="00B77D0A"/>
    <w:rsid w:val="00B80FC7"/>
    <w:rsid w:val="00B856C3"/>
    <w:rsid w:val="00B86BC7"/>
    <w:rsid w:val="00BA0AFB"/>
    <w:rsid w:val="00BC3D30"/>
    <w:rsid w:val="00BC4619"/>
    <w:rsid w:val="00BE3BFA"/>
    <w:rsid w:val="00BE40DB"/>
    <w:rsid w:val="00BE5F08"/>
    <w:rsid w:val="00BF0331"/>
    <w:rsid w:val="00BF4E72"/>
    <w:rsid w:val="00BF7117"/>
    <w:rsid w:val="00BF72C2"/>
    <w:rsid w:val="00C21A04"/>
    <w:rsid w:val="00C27FA8"/>
    <w:rsid w:val="00C34DB4"/>
    <w:rsid w:val="00C47D64"/>
    <w:rsid w:val="00C6052F"/>
    <w:rsid w:val="00C61B61"/>
    <w:rsid w:val="00C66D86"/>
    <w:rsid w:val="00C727FE"/>
    <w:rsid w:val="00C761A2"/>
    <w:rsid w:val="00C84848"/>
    <w:rsid w:val="00C94A80"/>
    <w:rsid w:val="00CA3EFF"/>
    <w:rsid w:val="00CA7DB0"/>
    <w:rsid w:val="00CB59A2"/>
    <w:rsid w:val="00CC1946"/>
    <w:rsid w:val="00CC4104"/>
    <w:rsid w:val="00CC5ADD"/>
    <w:rsid w:val="00CC73C2"/>
    <w:rsid w:val="00CF5F03"/>
    <w:rsid w:val="00D005D5"/>
    <w:rsid w:val="00D02F8E"/>
    <w:rsid w:val="00D06B89"/>
    <w:rsid w:val="00D10A16"/>
    <w:rsid w:val="00D11660"/>
    <w:rsid w:val="00D1307D"/>
    <w:rsid w:val="00D175FD"/>
    <w:rsid w:val="00D17928"/>
    <w:rsid w:val="00D26029"/>
    <w:rsid w:val="00D31C71"/>
    <w:rsid w:val="00D53B47"/>
    <w:rsid w:val="00D60C4F"/>
    <w:rsid w:val="00D620D7"/>
    <w:rsid w:val="00D72BA7"/>
    <w:rsid w:val="00D874E2"/>
    <w:rsid w:val="00DA3BE1"/>
    <w:rsid w:val="00DA5D49"/>
    <w:rsid w:val="00DB5AE2"/>
    <w:rsid w:val="00DC542E"/>
    <w:rsid w:val="00DD1D1F"/>
    <w:rsid w:val="00DE648C"/>
    <w:rsid w:val="00DF6D6C"/>
    <w:rsid w:val="00DF7BB8"/>
    <w:rsid w:val="00E133BA"/>
    <w:rsid w:val="00E212D3"/>
    <w:rsid w:val="00E2410A"/>
    <w:rsid w:val="00E26998"/>
    <w:rsid w:val="00E33DE5"/>
    <w:rsid w:val="00E35B72"/>
    <w:rsid w:val="00E36AD1"/>
    <w:rsid w:val="00E608D3"/>
    <w:rsid w:val="00E76925"/>
    <w:rsid w:val="00E81F86"/>
    <w:rsid w:val="00E96D36"/>
    <w:rsid w:val="00E97DBE"/>
    <w:rsid w:val="00EA0BB9"/>
    <w:rsid w:val="00EA5025"/>
    <w:rsid w:val="00EA639E"/>
    <w:rsid w:val="00EB5563"/>
    <w:rsid w:val="00EB59C8"/>
    <w:rsid w:val="00EC2672"/>
    <w:rsid w:val="00EC2F08"/>
    <w:rsid w:val="00EC6EB4"/>
    <w:rsid w:val="00ED09CD"/>
    <w:rsid w:val="00EE2730"/>
    <w:rsid w:val="00EE3203"/>
    <w:rsid w:val="00EE642B"/>
    <w:rsid w:val="00EE6FEA"/>
    <w:rsid w:val="00EF0664"/>
    <w:rsid w:val="00EF3BAE"/>
    <w:rsid w:val="00F02A39"/>
    <w:rsid w:val="00F03115"/>
    <w:rsid w:val="00F24D30"/>
    <w:rsid w:val="00F25245"/>
    <w:rsid w:val="00F25CDD"/>
    <w:rsid w:val="00F34259"/>
    <w:rsid w:val="00F3699F"/>
    <w:rsid w:val="00F40464"/>
    <w:rsid w:val="00F63DAF"/>
    <w:rsid w:val="00F64307"/>
    <w:rsid w:val="00F709E9"/>
    <w:rsid w:val="00F80E2B"/>
    <w:rsid w:val="00F85E9A"/>
    <w:rsid w:val="00F90015"/>
    <w:rsid w:val="00F9375F"/>
    <w:rsid w:val="00FA1996"/>
    <w:rsid w:val="00FB34A1"/>
    <w:rsid w:val="00FC4514"/>
    <w:rsid w:val="00FD1991"/>
    <w:rsid w:val="00FD2394"/>
    <w:rsid w:val="00FF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42"/>
    <w:rPr>
      <w:rFonts w:cs="Cambri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C58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6E42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42"/>
  </w:style>
  <w:style w:type="paragraph" w:styleId="Stopka">
    <w:name w:val="footer"/>
    <w:basedOn w:val="Normalny"/>
    <w:link w:val="StopkaZnak"/>
    <w:uiPriority w:val="99"/>
    <w:rsid w:val="006D6E42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42"/>
  </w:style>
  <w:style w:type="paragraph" w:styleId="Tekstdymka">
    <w:name w:val="Balloon Text"/>
    <w:basedOn w:val="Normalny"/>
    <w:link w:val="TekstdymkaZnak"/>
    <w:uiPriority w:val="99"/>
    <w:semiHidden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F3BAE"/>
    <w:rPr>
      <w:color w:val="0000FF"/>
      <w:u w:val="single"/>
    </w:rPr>
  </w:style>
  <w:style w:type="paragraph" w:customStyle="1" w:styleId="Standard">
    <w:name w:val="Standard"/>
    <w:uiPriority w:val="99"/>
    <w:rsid w:val="002B7041"/>
    <w:pPr>
      <w:suppressAutoHyphens/>
      <w:autoSpaceDN w:val="0"/>
      <w:textAlignment w:val="baseline"/>
    </w:pPr>
    <w:rPr>
      <w:rFonts w:cs="Cambria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rsid w:val="002B7041"/>
    <w:pPr>
      <w:spacing w:before="100" w:after="119"/>
    </w:pPr>
  </w:style>
  <w:style w:type="character" w:styleId="Odwoaniedokomentarza">
    <w:name w:val="annotation reference"/>
    <w:basedOn w:val="Domylnaczcionkaakapitu"/>
    <w:uiPriority w:val="99"/>
    <w:semiHidden/>
    <w:rsid w:val="008E5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E57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78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E5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786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8E5786"/>
    <w:rPr>
      <w:rFonts w:cs="Cambria"/>
      <w:sz w:val="24"/>
      <w:szCs w:val="24"/>
      <w:lang w:eastAsia="en-US"/>
    </w:rPr>
  </w:style>
  <w:style w:type="paragraph" w:customStyle="1" w:styleId="western">
    <w:name w:val="western"/>
    <w:basedOn w:val="Normalny"/>
    <w:uiPriority w:val="99"/>
    <w:rsid w:val="00D02F8E"/>
    <w:pPr>
      <w:spacing w:before="100" w:beforeAutospacing="1" w:after="119"/>
    </w:pPr>
    <w:rPr>
      <w:color w:val="000000"/>
      <w:lang w:eastAsia="pl-PL"/>
    </w:rPr>
  </w:style>
  <w:style w:type="table" w:styleId="Tabela-Siatka">
    <w:name w:val="Table Grid"/>
    <w:basedOn w:val="Standardowy"/>
    <w:uiPriority w:val="99"/>
    <w:rsid w:val="003712AB"/>
    <w:rPr>
      <w:rFonts w:eastAsia="Times New Roman"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6A4B2B"/>
    <w:rPr>
      <w:rFonts w:ascii="Calibri" w:eastAsia="Calibri" w:hAnsi="Calibri"/>
      <w:lang w:eastAsia="en-US"/>
    </w:rPr>
  </w:style>
  <w:style w:type="paragraph" w:customStyle="1" w:styleId="vskip10pt">
    <w:name w:val="vskip10pt"/>
    <w:rsid w:val="006A4B2B"/>
    <w:pPr>
      <w:keepNext/>
      <w:keepLines/>
      <w:widowControl w:val="0"/>
      <w:suppressAutoHyphens/>
      <w:autoSpaceDE w:val="0"/>
      <w:spacing w:after="236" w:line="236" w:lineRule="atLeast"/>
      <w:jc w:val="both"/>
    </w:pPr>
    <w:rPr>
      <w:rFonts w:ascii="Times New Roman" w:eastAsia="Arial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EE27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C58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6C5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Text">
    <w:name w:val="Default Text"/>
    <w:rsid w:val="008A2EE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zlot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73B55-E339-4D23-8BE3-829F40E7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Plan B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Sarbinowska Ewa</dc:creator>
  <cp:lastModifiedBy>jolantagrzywna@op.pl</cp:lastModifiedBy>
  <cp:revision>11</cp:revision>
  <cp:lastPrinted>2021-11-29T19:31:00Z</cp:lastPrinted>
  <dcterms:created xsi:type="dcterms:W3CDTF">2020-03-19T14:02:00Z</dcterms:created>
  <dcterms:modified xsi:type="dcterms:W3CDTF">2021-11-29T19:32:00Z</dcterms:modified>
</cp:coreProperties>
</file>