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A1A7E" w14:textId="77777777" w:rsidR="00945158" w:rsidRDefault="00D93C55" w:rsidP="00FA7C49">
      <w:pPr>
        <w:pStyle w:val="Standard"/>
        <w:tabs>
          <w:tab w:val="center" w:pos="7699"/>
          <w:tab w:val="left" w:pos="13548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4E52FF3" wp14:editId="3A8470FF">
            <wp:simplePos x="0" y="0"/>
            <wp:positionH relativeFrom="column">
              <wp:posOffset>8061960</wp:posOffset>
            </wp:positionH>
            <wp:positionV relativeFrom="paragraph">
              <wp:posOffset>-183515</wp:posOffset>
            </wp:positionV>
            <wp:extent cx="1653540" cy="822960"/>
            <wp:effectExtent l="0" t="0" r="3810" b="0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29AF">
        <w:rPr>
          <w:noProof/>
        </w:rPr>
        <w:drawing>
          <wp:anchor distT="0" distB="0" distL="114300" distR="114300" simplePos="0" relativeHeight="251663360" behindDoc="0" locked="0" layoutInCell="1" allowOverlap="1" wp14:anchorId="653BB388" wp14:editId="3E634937">
            <wp:simplePos x="0" y="0"/>
            <wp:positionH relativeFrom="column">
              <wp:posOffset>-76200</wp:posOffset>
            </wp:positionH>
            <wp:positionV relativeFrom="paragraph">
              <wp:posOffset>-75565</wp:posOffset>
            </wp:positionV>
            <wp:extent cx="1767840" cy="469900"/>
            <wp:effectExtent l="0" t="0" r="3810" b="635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20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2B8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="00945158" w:rsidRPr="00A603C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HARMONOGRAM   WYWOZU  ODPADÓW  KOMUNALNYCH  </w:t>
      </w:r>
      <w:r w:rsidR="006C2B8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</w:p>
    <w:tbl>
      <w:tblPr>
        <w:tblpPr w:leftFromText="141" w:rightFromText="141" w:vertAnchor="text" w:horzAnchor="margin" w:tblpY="1033"/>
        <w:tblW w:w="1510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6"/>
        <w:gridCol w:w="3547"/>
        <w:gridCol w:w="4084"/>
        <w:gridCol w:w="4225"/>
      </w:tblGrid>
      <w:tr w:rsidR="00744357" w14:paraId="6906F3CB" w14:textId="77777777" w:rsidTr="00471A34">
        <w:trPr>
          <w:trHeight w:val="573"/>
        </w:trPr>
        <w:tc>
          <w:tcPr>
            <w:tcW w:w="32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71ACF" w14:textId="77777777" w:rsidR="00744357" w:rsidRDefault="00744357" w:rsidP="00FA7C49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14:paraId="53AC322B" w14:textId="77777777" w:rsidR="00744357" w:rsidRDefault="00744357" w:rsidP="00FA7C49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14:paraId="100D7397" w14:textId="77777777" w:rsidR="00744357" w:rsidRPr="00A603CC" w:rsidRDefault="00744357" w:rsidP="00FA7C49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</w:p>
          <w:p w14:paraId="6F1824C5" w14:textId="77777777" w:rsidR="00744357" w:rsidRDefault="00744357" w:rsidP="00FA7C49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</w:p>
          <w:p w14:paraId="0C478D42" w14:textId="77777777" w:rsidR="00744357" w:rsidRPr="001D7214" w:rsidRDefault="00744357" w:rsidP="00FA7C49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3002E1D6" w14:textId="77777777" w:rsidR="00744357" w:rsidRPr="001D7214" w:rsidRDefault="00744357" w:rsidP="00FA7C49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799EA5CE" w14:textId="77777777" w:rsidR="00744357" w:rsidRPr="00FA7C49" w:rsidRDefault="00744357" w:rsidP="00FA7C49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36"/>
                <w:lang w:eastAsia="ar-SA"/>
              </w:rPr>
            </w:pPr>
            <w:r w:rsidRPr="00FA7C49"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36"/>
                <w:lang w:eastAsia="ar-SA"/>
              </w:rPr>
              <w:t>ZŁOTA</w:t>
            </w:r>
          </w:p>
          <w:p w14:paraId="564BD296" w14:textId="77777777" w:rsidR="00744357" w:rsidRPr="00FA7C49" w:rsidRDefault="00744357" w:rsidP="00FA7C49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36"/>
                <w:lang w:eastAsia="ar-SA"/>
              </w:rPr>
            </w:pPr>
          </w:p>
          <w:p w14:paraId="35DA9CFC" w14:textId="77777777" w:rsidR="00744357" w:rsidRPr="00FA7C49" w:rsidRDefault="00744357" w:rsidP="00FA7C49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36"/>
                <w:lang w:eastAsia="ar-SA"/>
              </w:rPr>
            </w:pPr>
            <w:r w:rsidRPr="00FA7C49"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36"/>
                <w:lang w:eastAsia="ar-SA"/>
              </w:rPr>
              <w:t>NIEGOSŁAWICE</w:t>
            </w:r>
          </w:p>
          <w:p w14:paraId="1EC536E2" w14:textId="77777777" w:rsidR="00744357" w:rsidRPr="001D7214" w:rsidRDefault="00744357" w:rsidP="00FA7C49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</w:p>
          <w:p w14:paraId="0ED72C95" w14:textId="77777777" w:rsidR="00744357" w:rsidRPr="0094446A" w:rsidRDefault="00744357" w:rsidP="00FA7C49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  <w:lang w:eastAsia="ar-SA"/>
              </w:rPr>
            </w:pPr>
          </w:p>
          <w:p w14:paraId="6FD6179C" w14:textId="77777777" w:rsidR="00744357" w:rsidRDefault="00744357" w:rsidP="00FA7C49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14:paraId="0354A074" w14:textId="77777777" w:rsidR="00744357" w:rsidRDefault="00744357" w:rsidP="00FA7C49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vAlign w:val="center"/>
          </w:tcPr>
          <w:p w14:paraId="609C4174" w14:textId="11D6C34C" w:rsidR="00744357" w:rsidRPr="00FA7C49" w:rsidRDefault="00744357" w:rsidP="00FA7C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FA7C4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Styczeń</w:t>
            </w:r>
          </w:p>
        </w:tc>
        <w:tc>
          <w:tcPr>
            <w:tcW w:w="4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7EBA3" w14:textId="5E3879A5" w:rsidR="00744357" w:rsidRPr="00FA7C49" w:rsidRDefault="00744357" w:rsidP="00FA7C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FA7C4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Luty</w:t>
            </w:r>
          </w:p>
        </w:tc>
        <w:tc>
          <w:tcPr>
            <w:tcW w:w="4225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7BDA8" w14:textId="036F3531" w:rsidR="00744357" w:rsidRPr="00FA7C49" w:rsidRDefault="00744357" w:rsidP="00FA7C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FA7C4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Marzec</w:t>
            </w:r>
          </w:p>
        </w:tc>
      </w:tr>
      <w:tr w:rsidR="00744357" w14:paraId="3FA83BBB" w14:textId="62560762" w:rsidTr="00471A34">
        <w:trPr>
          <w:trHeight w:val="573"/>
        </w:trPr>
        <w:tc>
          <w:tcPr>
            <w:tcW w:w="3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3998C" w14:textId="77777777" w:rsidR="00744357" w:rsidRDefault="00744357" w:rsidP="00FA7C49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56" w:type="dxa"/>
            <w:gridSpan w:val="3"/>
            <w:tcBorders>
              <w:right w:val="single" w:sz="4" w:space="0" w:color="auto"/>
            </w:tcBorders>
            <w:vAlign w:val="center"/>
          </w:tcPr>
          <w:p w14:paraId="4CE671CA" w14:textId="42C52108" w:rsidR="00744357" w:rsidRPr="003E049C" w:rsidRDefault="00450BA0" w:rsidP="00FA7C4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</w:t>
            </w:r>
            <w:r w:rsidR="00744357" w:rsidRPr="003E0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Zmieszane odpady komunalne:</w:t>
            </w:r>
          </w:p>
        </w:tc>
      </w:tr>
      <w:tr w:rsidR="00744357" w14:paraId="2145C429" w14:textId="77777777" w:rsidTr="00471A34">
        <w:trPr>
          <w:cantSplit/>
          <w:trHeight w:val="573"/>
        </w:trPr>
        <w:tc>
          <w:tcPr>
            <w:tcW w:w="3246" w:type="dxa"/>
            <w:vMerge/>
            <w:vAlign w:val="center"/>
            <w:hideMark/>
          </w:tcPr>
          <w:p w14:paraId="34085D9C" w14:textId="77777777" w:rsidR="00744357" w:rsidRDefault="00744357" w:rsidP="00FA7C4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7" w:type="dxa"/>
            <w:vAlign w:val="center"/>
          </w:tcPr>
          <w:p w14:paraId="3FFBF9FF" w14:textId="592E1137" w:rsidR="00744357" w:rsidRPr="00FA7C49" w:rsidRDefault="00471A34" w:rsidP="00FA7C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  <w:t>03</w:t>
            </w:r>
          </w:p>
        </w:tc>
        <w:tc>
          <w:tcPr>
            <w:tcW w:w="4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27AB0" w14:textId="4A795824" w:rsidR="00744357" w:rsidRPr="00FA7C49" w:rsidRDefault="00471A34" w:rsidP="00FA7C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  <w:t>07</w:t>
            </w:r>
          </w:p>
        </w:tc>
        <w:tc>
          <w:tcPr>
            <w:tcW w:w="4225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97D9E" w14:textId="5E25BCD3" w:rsidR="00744357" w:rsidRPr="00FA7C49" w:rsidRDefault="00471A34" w:rsidP="00FA7C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  <w:t>07</w:t>
            </w:r>
          </w:p>
        </w:tc>
      </w:tr>
      <w:tr w:rsidR="00744357" w14:paraId="47A8C012" w14:textId="51672AE5" w:rsidTr="00471A34">
        <w:trPr>
          <w:cantSplit/>
          <w:trHeight w:val="839"/>
        </w:trPr>
        <w:tc>
          <w:tcPr>
            <w:tcW w:w="3246" w:type="dxa"/>
            <w:vMerge/>
            <w:vAlign w:val="center"/>
            <w:hideMark/>
          </w:tcPr>
          <w:p w14:paraId="0C8309E7" w14:textId="77777777" w:rsidR="00744357" w:rsidRDefault="00744357" w:rsidP="00FA7C4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56" w:type="dxa"/>
            <w:gridSpan w:val="3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A1F8E74" w14:textId="0CDA37A0" w:rsidR="00744357" w:rsidRPr="003E049C" w:rsidRDefault="00450BA0" w:rsidP="00FA7C4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</w:t>
            </w:r>
            <w:r w:rsidR="00744357" w:rsidRPr="003E0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Segregowane odpady komunalne (tworzywa sztuczne, metal, opakowania wielomateriałowe)</w:t>
            </w:r>
            <w:r w:rsidR="007443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     </w:t>
            </w:r>
            <w:r w:rsidR="007443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="007443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worek żółty ):</w:t>
            </w:r>
          </w:p>
        </w:tc>
      </w:tr>
      <w:tr w:rsidR="00744357" w14:paraId="69FAFD49" w14:textId="77777777" w:rsidTr="00471A34">
        <w:trPr>
          <w:cantSplit/>
          <w:trHeight w:val="523"/>
        </w:trPr>
        <w:tc>
          <w:tcPr>
            <w:tcW w:w="3246" w:type="dxa"/>
            <w:vMerge/>
            <w:vAlign w:val="center"/>
            <w:hideMark/>
          </w:tcPr>
          <w:p w14:paraId="2FDD5AC4" w14:textId="77777777" w:rsidR="00744357" w:rsidRDefault="00744357" w:rsidP="00FA7C4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7" w:type="dxa"/>
            <w:shd w:val="clear" w:color="auto" w:fill="FFFF00"/>
            <w:vAlign w:val="center"/>
          </w:tcPr>
          <w:p w14:paraId="59EFDE14" w14:textId="2266A636" w:rsidR="00744357" w:rsidRPr="00FA7C49" w:rsidRDefault="00471A34" w:rsidP="00FA7C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  <w:t>20</w:t>
            </w:r>
          </w:p>
        </w:tc>
        <w:tc>
          <w:tcPr>
            <w:tcW w:w="408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78D0A" w14:textId="2F17062C" w:rsidR="00744357" w:rsidRPr="00FA7C49" w:rsidRDefault="00471A34" w:rsidP="00FA7C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  <w:t>17</w:t>
            </w:r>
          </w:p>
        </w:tc>
        <w:tc>
          <w:tcPr>
            <w:tcW w:w="4225" w:type="dxa"/>
            <w:tcBorders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AA86E" w14:textId="46C0909C" w:rsidR="00744357" w:rsidRPr="00FA7C49" w:rsidRDefault="00471A34" w:rsidP="00FA7C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  <w:t>17</w:t>
            </w:r>
          </w:p>
        </w:tc>
      </w:tr>
      <w:tr w:rsidR="00744357" w14:paraId="7D3CA9F3" w14:textId="55E609DE" w:rsidTr="00471A34">
        <w:trPr>
          <w:cantSplit/>
          <w:trHeight w:val="573"/>
        </w:trPr>
        <w:tc>
          <w:tcPr>
            <w:tcW w:w="3246" w:type="dxa"/>
            <w:vMerge/>
            <w:vAlign w:val="center"/>
            <w:hideMark/>
          </w:tcPr>
          <w:p w14:paraId="5CD3C48E" w14:textId="77777777" w:rsidR="00744357" w:rsidRDefault="00744357" w:rsidP="00FA7C4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56" w:type="dxa"/>
            <w:gridSpan w:val="3"/>
            <w:tcBorders>
              <w:bottom w:val="single" w:sz="12" w:space="0" w:color="00000A"/>
              <w:right w:val="single" w:sz="4" w:space="0" w:color="auto"/>
            </w:tcBorders>
            <w:shd w:val="clear" w:color="auto" w:fill="92D050"/>
            <w:vAlign w:val="center"/>
          </w:tcPr>
          <w:p w14:paraId="43285473" w14:textId="24AA66E5" w:rsidR="00744357" w:rsidRPr="003E049C" w:rsidRDefault="00450BA0" w:rsidP="00FA7C4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 </w:t>
            </w:r>
            <w:r w:rsidR="007443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Szkło  (worek zielony ) :</w:t>
            </w:r>
          </w:p>
        </w:tc>
      </w:tr>
      <w:tr w:rsidR="00744357" w:rsidRPr="001D7214" w14:paraId="7A145764" w14:textId="77777777" w:rsidTr="00471A34">
        <w:trPr>
          <w:cantSplit/>
          <w:trHeight w:val="573"/>
        </w:trPr>
        <w:tc>
          <w:tcPr>
            <w:tcW w:w="3246" w:type="dxa"/>
            <w:vMerge/>
            <w:vAlign w:val="center"/>
            <w:hideMark/>
          </w:tcPr>
          <w:p w14:paraId="1B50B7E1" w14:textId="77777777" w:rsidR="00744357" w:rsidRDefault="00744357" w:rsidP="00FA7C4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7" w:type="dxa"/>
            <w:tcBorders>
              <w:top w:val="single" w:sz="12" w:space="0" w:color="00000A"/>
              <w:right w:val="single" w:sz="12" w:space="0" w:color="00000A"/>
            </w:tcBorders>
            <w:shd w:val="clear" w:color="auto" w:fill="92D050"/>
            <w:vAlign w:val="center"/>
          </w:tcPr>
          <w:p w14:paraId="02AAFC19" w14:textId="7DDCC6FA" w:rsidR="00744357" w:rsidRPr="00FA7C49" w:rsidRDefault="00471A34" w:rsidP="00471A3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  <w:t>20</w:t>
            </w:r>
          </w:p>
        </w:tc>
        <w:tc>
          <w:tcPr>
            <w:tcW w:w="4084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92D050"/>
            <w:vAlign w:val="center"/>
          </w:tcPr>
          <w:p w14:paraId="7495F7E3" w14:textId="02E05C62" w:rsidR="00744357" w:rsidRPr="00FA7C49" w:rsidRDefault="00471A34" w:rsidP="00FA7C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  <w:t>17</w:t>
            </w:r>
          </w:p>
        </w:tc>
        <w:tc>
          <w:tcPr>
            <w:tcW w:w="4225" w:type="dxa"/>
            <w:tcBorders>
              <w:top w:val="single" w:sz="12" w:space="0" w:color="00000A"/>
              <w:left w:val="single" w:sz="12" w:space="0" w:color="00000A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3B122" w14:textId="0FFC961B" w:rsidR="00744357" w:rsidRPr="00FA7C49" w:rsidRDefault="00471A34" w:rsidP="00FA7C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  <w:t>17</w:t>
            </w:r>
          </w:p>
        </w:tc>
      </w:tr>
      <w:tr w:rsidR="00744357" w14:paraId="5922D0F1" w14:textId="21825422" w:rsidTr="00471A34">
        <w:trPr>
          <w:cantSplit/>
          <w:trHeight w:val="573"/>
        </w:trPr>
        <w:tc>
          <w:tcPr>
            <w:tcW w:w="3246" w:type="dxa"/>
            <w:vMerge/>
            <w:vAlign w:val="center"/>
          </w:tcPr>
          <w:p w14:paraId="7969932E" w14:textId="77777777" w:rsidR="00744357" w:rsidRDefault="00744357" w:rsidP="00FA7C4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56" w:type="dxa"/>
            <w:gridSpan w:val="3"/>
            <w:tcBorders>
              <w:right w:val="single" w:sz="4" w:space="0" w:color="auto"/>
            </w:tcBorders>
            <w:shd w:val="clear" w:color="auto" w:fill="00B0F0"/>
            <w:vAlign w:val="center"/>
          </w:tcPr>
          <w:p w14:paraId="624055A7" w14:textId="293B2127" w:rsidR="00744357" w:rsidRPr="003E049C" w:rsidRDefault="00450BA0" w:rsidP="00FA7C4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 </w:t>
            </w:r>
            <w:r w:rsidR="007443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Papier (worek niebieski ) :</w:t>
            </w:r>
          </w:p>
        </w:tc>
      </w:tr>
      <w:tr w:rsidR="00744357" w14:paraId="2C3141EF" w14:textId="77777777" w:rsidTr="00471A34">
        <w:trPr>
          <w:cantSplit/>
          <w:trHeight w:val="573"/>
        </w:trPr>
        <w:tc>
          <w:tcPr>
            <w:tcW w:w="3246" w:type="dxa"/>
            <w:vMerge/>
            <w:vAlign w:val="center"/>
          </w:tcPr>
          <w:p w14:paraId="27B68F42" w14:textId="77777777" w:rsidR="00744357" w:rsidRDefault="00744357" w:rsidP="00FA7C4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7" w:type="dxa"/>
            <w:shd w:val="clear" w:color="auto" w:fill="00B0F0"/>
            <w:vAlign w:val="center"/>
          </w:tcPr>
          <w:p w14:paraId="21A2AB6C" w14:textId="5F20E4FB" w:rsidR="00744357" w:rsidRPr="00FA7C49" w:rsidRDefault="00471A34" w:rsidP="00FA7C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  <w:t>20</w:t>
            </w:r>
          </w:p>
        </w:tc>
        <w:tc>
          <w:tcPr>
            <w:tcW w:w="408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71CE8" w14:textId="13FC7FC3" w:rsidR="00744357" w:rsidRPr="00FA7C49" w:rsidRDefault="00471A34" w:rsidP="00FA7C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  <w:t>17</w:t>
            </w:r>
          </w:p>
        </w:tc>
        <w:tc>
          <w:tcPr>
            <w:tcW w:w="4225" w:type="dxa"/>
            <w:tcBorders>
              <w:right w:val="single" w:sz="4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E5D8" w14:textId="0FABD919" w:rsidR="00744357" w:rsidRPr="00FA7C49" w:rsidRDefault="00471A34" w:rsidP="00FA7C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  <w:t>17</w:t>
            </w:r>
          </w:p>
        </w:tc>
      </w:tr>
      <w:tr w:rsidR="00744357" w14:paraId="02060A36" w14:textId="19AC1811" w:rsidTr="00471A34">
        <w:trPr>
          <w:cantSplit/>
          <w:trHeight w:val="573"/>
        </w:trPr>
        <w:tc>
          <w:tcPr>
            <w:tcW w:w="3246" w:type="dxa"/>
            <w:vMerge/>
            <w:vAlign w:val="center"/>
          </w:tcPr>
          <w:p w14:paraId="78BB2BB6" w14:textId="77777777" w:rsidR="00744357" w:rsidRDefault="00744357" w:rsidP="00FA7C4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56" w:type="dxa"/>
            <w:gridSpan w:val="3"/>
            <w:tcBorders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3F88E6AB" w14:textId="3DAA1D75" w:rsidR="00744357" w:rsidRPr="003E049C" w:rsidRDefault="00471A34" w:rsidP="00FA7C4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71A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Odpady biodegradowalne  (worek brązowy ) : tylko osoby które zadeklarowały brak kompostownika</w:t>
            </w:r>
          </w:p>
        </w:tc>
      </w:tr>
      <w:tr w:rsidR="00744357" w14:paraId="772F52C8" w14:textId="77777777" w:rsidTr="00471A34">
        <w:trPr>
          <w:cantSplit/>
          <w:trHeight w:val="573"/>
        </w:trPr>
        <w:tc>
          <w:tcPr>
            <w:tcW w:w="3246" w:type="dxa"/>
            <w:vMerge/>
            <w:tcBorders>
              <w:bottom w:val="single" w:sz="12" w:space="0" w:color="auto"/>
            </w:tcBorders>
            <w:vAlign w:val="center"/>
          </w:tcPr>
          <w:p w14:paraId="3CC27629" w14:textId="77777777" w:rsidR="00744357" w:rsidRDefault="00744357" w:rsidP="00FA7C4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7" w:type="dxa"/>
            <w:tcBorders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0B3BD3C0" w14:textId="783227B3" w:rsidR="00744357" w:rsidRPr="00FA7C49" w:rsidRDefault="00471A34" w:rsidP="00FA7C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  <w:t>03</w:t>
            </w:r>
          </w:p>
        </w:tc>
        <w:tc>
          <w:tcPr>
            <w:tcW w:w="4084" w:type="dxa"/>
            <w:shd w:val="clear" w:color="auto" w:fill="C45911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7107E" w14:textId="60F3F037" w:rsidR="00744357" w:rsidRPr="00FA7C49" w:rsidRDefault="00471A34" w:rsidP="00FA7C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  <w:t>07</w:t>
            </w:r>
          </w:p>
        </w:tc>
        <w:tc>
          <w:tcPr>
            <w:tcW w:w="4225" w:type="dxa"/>
            <w:tcBorders>
              <w:right w:val="single" w:sz="4" w:space="0" w:color="auto"/>
            </w:tcBorders>
            <w:shd w:val="clear" w:color="auto" w:fill="C45911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07DE7" w14:textId="5B223305" w:rsidR="00744357" w:rsidRPr="00FA7C49" w:rsidRDefault="00471A34" w:rsidP="00471A3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  <w:t>07</w:t>
            </w:r>
          </w:p>
        </w:tc>
      </w:tr>
    </w:tbl>
    <w:p w14:paraId="76CE5A2B" w14:textId="7CBF67AA" w:rsidR="00A603CC" w:rsidRDefault="00C25924" w:rsidP="00C25924">
      <w:pPr>
        <w:pStyle w:val="Standard"/>
        <w:tabs>
          <w:tab w:val="left" w:pos="876"/>
          <w:tab w:val="center" w:pos="769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 w:rsidR="00945158" w:rsidRPr="00A603CC">
        <w:rPr>
          <w:noProof/>
          <w:sz w:val="28"/>
          <w:szCs w:val="28"/>
        </w:rPr>
        <w:t xml:space="preserve"> </w:t>
      </w:r>
      <w:r w:rsidR="00945158" w:rsidRPr="00A603C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Z  TER</w:t>
      </w:r>
      <w:r w:rsidR="0094515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ENU </w:t>
      </w:r>
      <w:r w:rsidR="00945158" w:rsidRPr="00295B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GMINY ZŁOTA W  202</w:t>
      </w:r>
      <w:r w:rsidR="00D0257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="00945158" w:rsidRPr="00295B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r W MIEJSCOWOŚCI</w:t>
      </w:r>
      <w:r w:rsidR="00945158" w:rsidRPr="00CF6C8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;</w:t>
      </w:r>
    </w:p>
    <w:p w14:paraId="5C76C078" w14:textId="77777777" w:rsidR="00FA7C49" w:rsidRDefault="00FA7C49" w:rsidP="00C25924">
      <w:pPr>
        <w:pStyle w:val="Standard"/>
        <w:tabs>
          <w:tab w:val="left" w:pos="876"/>
          <w:tab w:val="center" w:pos="769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14:paraId="656616A3" w14:textId="77777777" w:rsidR="00183D68" w:rsidRPr="00945158" w:rsidRDefault="00183D68" w:rsidP="00C25924">
      <w:pPr>
        <w:pStyle w:val="Standard"/>
        <w:tabs>
          <w:tab w:val="left" w:pos="876"/>
          <w:tab w:val="center" w:pos="769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187F5517" w14:textId="77777777" w:rsidR="00A603CC" w:rsidRPr="00183D68" w:rsidRDefault="00A603CC" w:rsidP="00183D68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A603CC">
        <w:rPr>
          <w:sz w:val="28"/>
          <w:szCs w:val="28"/>
        </w:rPr>
        <w:tab/>
        <w:t xml:space="preserve">                                         </w:t>
      </w:r>
    </w:p>
    <w:p w14:paraId="577613FC" w14:textId="77777777" w:rsidR="00FA7C49" w:rsidRDefault="00FA7C49" w:rsidP="00183D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67F02014" w14:textId="05EFB16B" w:rsidR="00A603CC" w:rsidRPr="00FA7C49" w:rsidRDefault="00A603CC" w:rsidP="00183D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FA7C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W celu sprawnej zbiórki prosimy o wystawienie odpadów przed posesję do godziny 7.00 rano</w:t>
      </w:r>
    </w:p>
    <w:p w14:paraId="020B9F79" w14:textId="77777777" w:rsidR="00A603CC" w:rsidRPr="00FA7C49" w:rsidRDefault="00A603CC" w:rsidP="00183D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</w:rPr>
      </w:pPr>
    </w:p>
    <w:p w14:paraId="12F19045" w14:textId="0EC86FDD" w:rsidR="00A603CC" w:rsidRPr="00FA7C49" w:rsidRDefault="00A603CC" w:rsidP="00183D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FA7C49">
        <w:rPr>
          <w:rFonts w:ascii="Times New Roman" w:hAnsi="Times New Roman" w:cs="Times New Roman"/>
          <w:b/>
          <w:sz w:val="28"/>
          <w:szCs w:val="28"/>
          <w:u w:val="single"/>
        </w:rPr>
        <w:t>ODBIÓR I TRANSPORT ODPADÓW –  BIOSELECT Sp. z o.o. w Rakowie - tel. 517-297-115.</w:t>
      </w:r>
    </w:p>
    <w:p w14:paraId="58385A18" w14:textId="77777777" w:rsidR="0045077F" w:rsidRDefault="0045077F"/>
    <w:sectPr w:rsidR="0045077F" w:rsidSect="00183D68">
      <w:pgSz w:w="16838" w:h="11906" w:orient="landscape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CC"/>
    <w:rsid w:val="0002009B"/>
    <w:rsid w:val="000F5368"/>
    <w:rsid w:val="00183D68"/>
    <w:rsid w:val="001D7214"/>
    <w:rsid w:val="001F1410"/>
    <w:rsid w:val="002664FE"/>
    <w:rsid w:val="00295BDF"/>
    <w:rsid w:val="002F1064"/>
    <w:rsid w:val="00360FF6"/>
    <w:rsid w:val="00381C69"/>
    <w:rsid w:val="003B554F"/>
    <w:rsid w:val="003E049C"/>
    <w:rsid w:val="003F78F3"/>
    <w:rsid w:val="0042697B"/>
    <w:rsid w:val="00433CD7"/>
    <w:rsid w:val="0045077F"/>
    <w:rsid w:val="00450BA0"/>
    <w:rsid w:val="00454966"/>
    <w:rsid w:val="00471A34"/>
    <w:rsid w:val="004C3904"/>
    <w:rsid w:val="0064162C"/>
    <w:rsid w:val="006C2B89"/>
    <w:rsid w:val="00744357"/>
    <w:rsid w:val="007969EF"/>
    <w:rsid w:val="0081398D"/>
    <w:rsid w:val="00827B5F"/>
    <w:rsid w:val="0086198B"/>
    <w:rsid w:val="00874466"/>
    <w:rsid w:val="008933FB"/>
    <w:rsid w:val="00945158"/>
    <w:rsid w:val="00A14346"/>
    <w:rsid w:val="00A603CC"/>
    <w:rsid w:val="00A80E0F"/>
    <w:rsid w:val="00AD0515"/>
    <w:rsid w:val="00AD29AF"/>
    <w:rsid w:val="00B2567C"/>
    <w:rsid w:val="00B4786E"/>
    <w:rsid w:val="00B53AA0"/>
    <w:rsid w:val="00BC3C8E"/>
    <w:rsid w:val="00C17AF3"/>
    <w:rsid w:val="00C25924"/>
    <w:rsid w:val="00C60E43"/>
    <w:rsid w:val="00C644E6"/>
    <w:rsid w:val="00CC5305"/>
    <w:rsid w:val="00CF6C8F"/>
    <w:rsid w:val="00D02570"/>
    <w:rsid w:val="00D5498E"/>
    <w:rsid w:val="00D93C55"/>
    <w:rsid w:val="00DD46CD"/>
    <w:rsid w:val="00E32EEE"/>
    <w:rsid w:val="00E402F2"/>
    <w:rsid w:val="00EB596F"/>
    <w:rsid w:val="00F63342"/>
    <w:rsid w:val="00F86FE5"/>
    <w:rsid w:val="00FA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8B2B"/>
  <w15:chartTrackingRefBased/>
  <w15:docId w15:val="{7E8FE01B-CA2C-4391-8178-B7D2A796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3CC"/>
    <w:pPr>
      <w:widowControl w:val="0"/>
      <w:suppressAutoHyphens/>
      <w:autoSpaceDN w:val="0"/>
      <w:spacing w:line="254" w:lineRule="auto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603CC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Czerwiec</dc:creator>
  <cp:keywords/>
  <dc:description/>
  <cp:lastModifiedBy>Zbigniew Zieliński</cp:lastModifiedBy>
  <cp:revision>52</cp:revision>
  <dcterms:created xsi:type="dcterms:W3CDTF">2023-01-27T07:42:00Z</dcterms:created>
  <dcterms:modified xsi:type="dcterms:W3CDTF">2024-12-05T11:47:00Z</dcterms:modified>
</cp:coreProperties>
</file>